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3AFBBB2" w14:textId="77777777" w:rsidR="00CB0E5B" w:rsidRDefault="00C201B8">
      <w:pPr>
        <w:spacing w:before="240" w:after="120"/>
      </w:pPr>
      <w:bookmarkStart w:id="0" w:name="h.gjdgxs" w:colFirst="0" w:colLast="0"/>
      <w:bookmarkEnd w:id="0"/>
      <w:r>
        <w:rPr>
          <w:b/>
          <w:color w:val="F7A11A"/>
          <w:sz w:val="30"/>
          <w:szCs w:val="30"/>
        </w:rPr>
        <w:t xml:space="preserve">BTEC Assignment Brief </w:t>
      </w:r>
    </w:p>
    <w:tbl>
      <w:tblPr>
        <w:tblStyle w:val="a1"/>
        <w:tblW w:w="9186"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53"/>
        <w:gridCol w:w="1127"/>
        <w:gridCol w:w="6244"/>
        <w:gridCol w:w="62"/>
      </w:tblGrid>
      <w:tr w:rsidR="00D81081" w14:paraId="1E9E5FD2" w14:textId="77777777" w:rsidTr="00515CAD">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7C0798C" w14:textId="77777777" w:rsidR="00D81081" w:rsidRPr="008829DA" w:rsidRDefault="00D81081" w:rsidP="00D81081">
            <w:pPr>
              <w:rPr>
                <w:b/>
              </w:rPr>
            </w:pPr>
            <w:r w:rsidRPr="008829DA">
              <w:rPr>
                <w:b/>
              </w:rPr>
              <w:t>Qualification</w:t>
            </w:r>
          </w:p>
        </w:tc>
        <w:tc>
          <w:tcPr>
            <w:tcW w:w="6306" w:type="dxa"/>
            <w:gridSpan w:val="2"/>
            <w:tcBorders>
              <w:top w:val="single" w:sz="4" w:space="0" w:color="000000"/>
              <w:left w:val="single" w:sz="4" w:space="0" w:color="000000"/>
              <w:bottom w:val="single" w:sz="4" w:space="0" w:color="000000"/>
              <w:right w:val="single" w:sz="4" w:space="0" w:color="000000"/>
            </w:tcBorders>
            <w:vAlign w:val="center"/>
          </w:tcPr>
          <w:p w14:paraId="606F084D" w14:textId="602753B1" w:rsidR="00D81081" w:rsidRPr="002454E1" w:rsidRDefault="00D81081" w:rsidP="002454E1">
            <w:pPr>
              <w:pStyle w:val="Default"/>
              <w:rPr>
                <w:rFonts w:cstheme="minorBidi"/>
                <w:color w:val="auto"/>
                <w:sz w:val="20"/>
                <w:szCs w:val="18"/>
              </w:rPr>
            </w:pPr>
            <w:r w:rsidRPr="00726794">
              <w:rPr>
                <w:rFonts w:cstheme="minorBidi"/>
                <w:color w:val="auto"/>
                <w:sz w:val="20"/>
                <w:szCs w:val="18"/>
              </w:rPr>
              <w:t xml:space="preserve">Pearson BTEC Level 3 National Extended Diploma in Engineering </w:t>
            </w:r>
          </w:p>
        </w:tc>
      </w:tr>
      <w:tr w:rsidR="00D81081" w14:paraId="1BD18309" w14:textId="77777777" w:rsidTr="00515CAD">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3CCEB9B4" w14:textId="77777777" w:rsidR="00D81081" w:rsidRDefault="00D81081" w:rsidP="00D81081">
            <w:pPr>
              <w:rPr>
                <w:b/>
              </w:rPr>
            </w:pPr>
            <w:r>
              <w:rPr>
                <w:b/>
              </w:rPr>
              <w:t>Unit number and title</w:t>
            </w:r>
          </w:p>
          <w:p w14:paraId="61B713FE" w14:textId="77777777" w:rsidR="00D81081" w:rsidRPr="008829DA" w:rsidRDefault="00D81081" w:rsidP="00D81081">
            <w:pPr>
              <w:rPr>
                <w:b/>
              </w:rPr>
            </w:pPr>
          </w:p>
        </w:tc>
        <w:tc>
          <w:tcPr>
            <w:tcW w:w="6306" w:type="dxa"/>
            <w:gridSpan w:val="2"/>
            <w:tcBorders>
              <w:top w:val="single" w:sz="4" w:space="0" w:color="000000"/>
              <w:left w:val="single" w:sz="4" w:space="0" w:color="000000"/>
              <w:bottom w:val="single" w:sz="4" w:space="0" w:color="000000"/>
              <w:right w:val="single" w:sz="4" w:space="0" w:color="000000"/>
            </w:tcBorders>
            <w:vAlign w:val="center"/>
          </w:tcPr>
          <w:p w14:paraId="4786DCCD" w14:textId="1A48D3C2" w:rsidR="00D81081" w:rsidRPr="00D81081" w:rsidRDefault="00D81081" w:rsidP="00D81081">
            <w:pPr>
              <w:rPr>
                <w:b/>
              </w:rPr>
            </w:pPr>
            <w:r w:rsidRPr="00D81081">
              <w:rPr>
                <w:b/>
              </w:rPr>
              <w:t>Unit 22: Electronic Printed Circuit Board Design and Manufacture</w:t>
            </w:r>
          </w:p>
        </w:tc>
      </w:tr>
      <w:tr w:rsidR="00D81081" w14:paraId="37AAEFF0" w14:textId="77777777" w:rsidTr="00515CAD">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4F9CAC96" w14:textId="77777777" w:rsidR="00D81081" w:rsidRDefault="00D81081" w:rsidP="00D81081">
            <w:pPr>
              <w:rPr>
                <w:b/>
              </w:rPr>
            </w:pPr>
            <w:r>
              <w:rPr>
                <w:b/>
              </w:rPr>
              <w:t xml:space="preserve">Learning aim(s) </w:t>
            </w:r>
            <w:r w:rsidRPr="008829DA">
              <w:rPr>
                <w:sz w:val="16"/>
                <w:szCs w:val="16"/>
              </w:rPr>
              <w:t>(For NQF only</w:t>
            </w:r>
            <w:r>
              <w:rPr>
                <w:sz w:val="16"/>
                <w:szCs w:val="16"/>
              </w:rPr>
              <w:t>)</w:t>
            </w:r>
          </w:p>
        </w:tc>
        <w:tc>
          <w:tcPr>
            <w:tcW w:w="6306" w:type="dxa"/>
            <w:gridSpan w:val="2"/>
            <w:tcBorders>
              <w:top w:val="single" w:sz="4" w:space="0" w:color="000000"/>
              <w:left w:val="single" w:sz="4" w:space="0" w:color="000000"/>
              <w:bottom w:val="single" w:sz="4" w:space="0" w:color="000000"/>
              <w:right w:val="single" w:sz="4" w:space="0" w:color="000000"/>
            </w:tcBorders>
            <w:vAlign w:val="center"/>
          </w:tcPr>
          <w:p w14:paraId="4895D8CC" w14:textId="77777777" w:rsidR="00D81081" w:rsidRPr="00D81081" w:rsidRDefault="00D81081" w:rsidP="00D81081">
            <w:r w:rsidRPr="00D81081">
              <w:rPr>
                <w:b/>
                <w:bCs/>
              </w:rPr>
              <w:t xml:space="preserve">B: </w:t>
            </w:r>
            <w:r w:rsidRPr="00D81081">
              <w:rPr>
                <w:bCs/>
              </w:rPr>
              <w:t>Explore how computer software is used for schematic capture and simulation of an electronic circuit</w:t>
            </w:r>
          </w:p>
        </w:tc>
      </w:tr>
      <w:tr w:rsidR="00D81081" w14:paraId="4394A7CA" w14:textId="77777777" w:rsidTr="00515CAD">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33C39E42" w14:textId="77777777" w:rsidR="00D81081" w:rsidRDefault="00D81081" w:rsidP="00D81081">
            <w:pPr>
              <w:rPr>
                <w:b/>
              </w:rPr>
            </w:pPr>
            <w:r>
              <w:rPr>
                <w:b/>
              </w:rPr>
              <w:t>Assignment title</w:t>
            </w:r>
          </w:p>
        </w:tc>
        <w:tc>
          <w:tcPr>
            <w:tcW w:w="6306" w:type="dxa"/>
            <w:gridSpan w:val="2"/>
            <w:tcBorders>
              <w:top w:val="single" w:sz="4" w:space="0" w:color="000000"/>
              <w:left w:val="single" w:sz="4" w:space="0" w:color="000000"/>
              <w:bottom w:val="single" w:sz="4" w:space="0" w:color="000000"/>
              <w:right w:val="single" w:sz="4" w:space="0" w:color="000000"/>
            </w:tcBorders>
            <w:vAlign w:val="center"/>
          </w:tcPr>
          <w:p w14:paraId="729B1C2C" w14:textId="5C4BF674" w:rsidR="00D81081" w:rsidRDefault="00D81081" w:rsidP="00D81081">
            <w:r>
              <w:t>Schematic capture and simulation of electronic circuits</w:t>
            </w:r>
          </w:p>
        </w:tc>
      </w:tr>
      <w:tr w:rsidR="00515CAD" w14:paraId="7598F108" w14:textId="77777777" w:rsidTr="00515CAD">
        <w:trPr>
          <w:gridAfter w:val="1"/>
          <w:wAfter w:w="62" w:type="dxa"/>
        </w:trPr>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DAE606E" w14:textId="6B90AA1C" w:rsidR="00515CAD" w:rsidRDefault="00515CAD" w:rsidP="00515CAD">
            <w:pPr>
              <w:rPr>
                <w:b/>
              </w:rPr>
            </w:pPr>
            <w:r>
              <w:rPr>
                <w:b/>
              </w:rPr>
              <w:t xml:space="preserve">Assessor </w:t>
            </w:r>
          </w:p>
        </w:tc>
        <w:tc>
          <w:tcPr>
            <w:tcW w:w="6244" w:type="dxa"/>
            <w:tcBorders>
              <w:top w:val="single" w:sz="4" w:space="0" w:color="000000"/>
              <w:left w:val="single" w:sz="4" w:space="0" w:color="000000"/>
              <w:bottom w:val="single" w:sz="4" w:space="0" w:color="000000"/>
              <w:right w:val="single" w:sz="4" w:space="0" w:color="000000"/>
            </w:tcBorders>
            <w:shd w:val="clear" w:color="auto" w:fill="auto"/>
          </w:tcPr>
          <w:p w14:paraId="38F5C820" w14:textId="07C8F9C1" w:rsidR="00515CAD" w:rsidRDefault="00515CAD" w:rsidP="00515CAD">
            <w:r>
              <w:rPr>
                <w:b/>
              </w:rPr>
              <w:t>J. Kupper</w:t>
            </w:r>
          </w:p>
        </w:tc>
      </w:tr>
      <w:tr w:rsidR="00515CAD" w14:paraId="5590DB20" w14:textId="77777777" w:rsidTr="00515CAD">
        <w:trPr>
          <w:gridAfter w:val="1"/>
          <w:wAfter w:w="62" w:type="dxa"/>
        </w:trPr>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8A3630D" w14:textId="35616EA4" w:rsidR="00515CAD" w:rsidRDefault="00515CAD" w:rsidP="00515CAD">
            <w:pPr>
              <w:rPr>
                <w:b/>
              </w:rPr>
            </w:pPr>
            <w:r>
              <w:rPr>
                <w:b/>
              </w:rPr>
              <w:t>Issue date</w:t>
            </w:r>
          </w:p>
        </w:tc>
        <w:tc>
          <w:tcPr>
            <w:tcW w:w="6244" w:type="dxa"/>
            <w:tcBorders>
              <w:top w:val="single" w:sz="4" w:space="0" w:color="000000"/>
              <w:left w:val="single" w:sz="4" w:space="0" w:color="000000"/>
              <w:bottom w:val="single" w:sz="4" w:space="0" w:color="000000"/>
              <w:right w:val="single" w:sz="4" w:space="0" w:color="000000"/>
            </w:tcBorders>
            <w:shd w:val="clear" w:color="auto" w:fill="auto"/>
          </w:tcPr>
          <w:p w14:paraId="0763C7E8" w14:textId="484DEBFD" w:rsidR="00515CAD" w:rsidRDefault="00515CAD" w:rsidP="00515CAD">
            <w:r>
              <w:t>30/01/2022</w:t>
            </w:r>
          </w:p>
        </w:tc>
      </w:tr>
      <w:tr w:rsidR="00515CAD" w14:paraId="4426E410" w14:textId="77777777" w:rsidTr="00515CAD">
        <w:trPr>
          <w:gridAfter w:val="1"/>
          <w:wAfter w:w="62" w:type="dxa"/>
        </w:trPr>
        <w:tc>
          <w:tcPr>
            <w:tcW w:w="2880" w:type="dxa"/>
            <w:gridSpan w:val="2"/>
            <w:tcBorders>
              <w:top w:val="single" w:sz="4" w:space="0" w:color="000000"/>
              <w:left w:val="single" w:sz="4" w:space="0" w:color="000000"/>
              <w:bottom w:val="single" w:sz="4" w:space="0" w:color="auto"/>
              <w:right w:val="single" w:sz="4" w:space="0" w:color="000000"/>
            </w:tcBorders>
            <w:shd w:val="clear" w:color="auto" w:fill="D9D9D9"/>
            <w:vAlign w:val="center"/>
          </w:tcPr>
          <w:p w14:paraId="54308084" w14:textId="35691A19" w:rsidR="00515CAD" w:rsidRDefault="00515CAD" w:rsidP="00515CAD">
            <w:pPr>
              <w:rPr>
                <w:b/>
              </w:rPr>
            </w:pPr>
            <w:r>
              <w:rPr>
                <w:b/>
              </w:rPr>
              <w:t xml:space="preserve">Hand in deadline   </w:t>
            </w:r>
            <w:r w:rsidR="00226248">
              <w:rPr>
                <w:b/>
              </w:rPr>
              <w:t>s</w:t>
            </w:r>
          </w:p>
        </w:tc>
        <w:tc>
          <w:tcPr>
            <w:tcW w:w="6244" w:type="dxa"/>
            <w:tcBorders>
              <w:top w:val="single" w:sz="4" w:space="0" w:color="000000"/>
              <w:left w:val="single" w:sz="4" w:space="0" w:color="000000"/>
              <w:bottom w:val="single" w:sz="4" w:space="0" w:color="auto"/>
              <w:right w:val="single" w:sz="4" w:space="0" w:color="000000"/>
            </w:tcBorders>
            <w:shd w:val="clear" w:color="auto" w:fill="auto"/>
          </w:tcPr>
          <w:p w14:paraId="31333836" w14:textId="5E2B5B99" w:rsidR="00515CAD" w:rsidRDefault="00515CAD" w:rsidP="00515CAD">
            <w:r>
              <w:t>21/02/2022</w:t>
            </w:r>
          </w:p>
        </w:tc>
      </w:tr>
      <w:tr w:rsidR="00515CAD" w14:paraId="0825FC80" w14:textId="77777777" w:rsidTr="00515CAD">
        <w:tc>
          <w:tcPr>
            <w:tcW w:w="9186" w:type="dxa"/>
            <w:gridSpan w:val="4"/>
            <w:tcBorders>
              <w:top w:val="single" w:sz="4" w:space="0" w:color="auto"/>
              <w:left w:val="nil"/>
              <w:bottom w:val="nil"/>
              <w:right w:val="nil"/>
            </w:tcBorders>
            <w:shd w:val="clear" w:color="auto" w:fill="FFFFFF"/>
            <w:vAlign w:val="center"/>
          </w:tcPr>
          <w:p w14:paraId="2308154D" w14:textId="77777777" w:rsidR="00515CAD" w:rsidRDefault="00515CAD" w:rsidP="00515CAD"/>
        </w:tc>
      </w:tr>
      <w:tr w:rsidR="00515CAD" w14:paraId="23E3FA53" w14:textId="77777777" w:rsidTr="00515CAD">
        <w:tc>
          <w:tcPr>
            <w:tcW w:w="9186" w:type="dxa"/>
            <w:gridSpan w:val="4"/>
            <w:tcBorders>
              <w:top w:val="nil"/>
              <w:left w:val="nil"/>
              <w:bottom w:val="single" w:sz="4" w:space="0" w:color="auto"/>
              <w:right w:val="nil"/>
            </w:tcBorders>
            <w:vAlign w:val="center"/>
          </w:tcPr>
          <w:p w14:paraId="34545F97" w14:textId="77777777" w:rsidR="00515CAD" w:rsidRDefault="00515CAD" w:rsidP="00515CAD"/>
        </w:tc>
      </w:tr>
      <w:tr w:rsidR="00515CAD" w14:paraId="57091C8B" w14:textId="77777777" w:rsidTr="00515CAD">
        <w:tc>
          <w:tcPr>
            <w:tcW w:w="2880" w:type="dxa"/>
            <w:gridSpan w:val="2"/>
            <w:tcBorders>
              <w:top w:val="single" w:sz="4" w:space="0" w:color="auto"/>
              <w:left w:val="single" w:sz="4" w:space="0" w:color="000000"/>
              <w:bottom w:val="single" w:sz="4" w:space="0" w:color="000000"/>
              <w:right w:val="single" w:sz="4" w:space="0" w:color="000000"/>
            </w:tcBorders>
            <w:shd w:val="clear" w:color="auto" w:fill="D9D9D9"/>
            <w:vAlign w:val="center"/>
          </w:tcPr>
          <w:p w14:paraId="7C070D27" w14:textId="77777777" w:rsidR="00515CAD" w:rsidRDefault="00515CAD" w:rsidP="00515CAD">
            <w:r>
              <w:rPr>
                <w:b/>
              </w:rPr>
              <w:t>Vocational Scenario or Context</w:t>
            </w:r>
          </w:p>
        </w:tc>
        <w:tc>
          <w:tcPr>
            <w:tcW w:w="6306" w:type="dxa"/>
            <w:gridSpan w:val="2"/>
            <w:tcBorders>
              <w:top w:val="single" w:sz="4" w:space="0" w:color="auto"/>
              <w:left w:val="single" w:sz="4" w:space="0" w:color="000000"/>
            </w:tcBorders>
            <w:vAlign w:val="center"/>
          </w:tcPr>
          <w:p w14:paraId="052026F5" w14:textId="2CD9CB7C" w:rsidR="00515CAD" w:rsidRDefault="00515CAD" w:rsidP="00515CAD">
            <w:r>
              <w:t xml:space="preserve">Your supervisor is happy with your work to date, and has decided that you should progress to exploring the software package used by your company to generate schematic diagrams and layouts. </w:t>
            </w:r>
          </w:p>
          <w:p w14:paraId="3D832F6A" w14:textId="2614EB31" w:rsidR="00515CAD" w:rsidRDefault="00515CAD" w:rsidP="00515CAD">
            <w:r>
              <w:t>Your supervisor would like you to create schematic diagrams and carry out simulation of the circuit operation in the schematic capture and simulation software package.  You will be provided with hand-drawn circuit diagrams. Your supervisor has asked you to produce evidence that you can use the software package effectively.</w:t>
            </w:r>
          </w:p>
          <w:p w14:paraId="76F07830" w14:textId="77777777" w:rsidR="00515CAD" w:rsidRDefault="00515CAD" w:rsidP="00515CAD"/>
          <w:p w14:paraId="023FCAEB" w14:textId="77777777" w:rsidR="00515CAD" w:rsidRDefault="00515CAD" w:rsidP="00515CAD"/>
          <w:p w14:paraId="502C8578" w14:textId="77777777" w:rsidR="00515CAD" w:rsidRDefault="00515CAD" w:rsidP="00515CAD"/>
        </w:tc>
      </w:tr>
      <w:tr w:rsidR="00515CAD" w14:paraId="68E61375" w14:textId="77777777" w:rsidTr="00515CAD">
        <w:tc>
          <w:tcPr>
            <w:tcW w:w="9186" w:type="dxa"/>
            <w:gridSpan w:val="4"/>
            <w:tcBorders>
              <w:left w:val="nil"/>
              <w:right w:val="nil"/>
            </w:tcBorders>
            <w:vAlign w:val="center"/>
          </w:tcPr>
          <w:p w14:paraId="1398D312" w14:textId="77777777" w:rsidR="00515CAD" w:rsidRDefault="00515CAD" w:rsidP="00515CAD"/>
        </w:tc>
      </w:tr>
      <w:tr w:rsidR="00515CAD" w14:paraId="4376F606" w14:textId="77777777" w:rsidTr="00515CAD">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5D855900" w14:textId="77777777" w:rsidR="00515CAD" w:rsidRDefault="00515CAD" w:rsidP="00515CAD">
            <w:r>
              <w:rPr>
                <w:b/>
              </w:rPr>
              <w:t>Task 1</w:t>
            </w:r>
          </w:p>
        </w:tc>
        <w:tc>
          <w:tcPr>
            <w:tcW w:w="6306" w:type="dxa"/>
            <w:gridSpan w:val="2"/>
            <w:tcBorders>
              <w:left w:val="single" w:sz="4" w:space="0" w:color="000000"/>
            </w:tcBorders>
            <w:vAlign w:val="center"/>
          </w:tcPr>
          <w:p w14:paraId="5FB44B9C" w14:textId="0B8F828F" w:rsidR="00515CAD" w:rsidRDefault="00515CAD" w:rsidP="00515CAD">
            <w:pPr>
              <w:spacing w:before="60" w:after="60"/>
              <w:jc w:val="both"/>
            </w:pPr>
            <w:r>
              <w:t xml:space="preserve">You have been asked to </w:t>
            </w:r>
            <w:r w:rsidRPr="008A5020">
              <w:t>c</w:t>
            </w:r>
            <w:r>
              <w:t>apture</w:t>
            </w:r>
            <w:r w:rsidRPr="008A5020">
              <w:t xml:space="preserve"> given DC and AC circui</w:t>
            </w:r>
            <w:r>
              <w:t>t(s) and simulate the circuits</w:t>
            </w:r>
            <w:r w:rsidRPr="008A5020">
              <w:t xml:space="preserve"> to confirm their operation and with the simulation data justify the correct functionality of the circuit(s) and produce specification data</w:t>
            </w:r>
            <w:r>
              <w:t>.</w:t>
            </w:r>
          </w:p>
          <w:p w14:paraId="22C58E1E" w14:textId="77777777" w:rsidR="00515CAD" w:rsidRDefault="00515CAD" w:rsidP="00515CAD">
            <w:pPr>
              <w:spacing w:before="60" w:after="60"/>
              <w:jc w:val="both"/>
            </w:pPr>
          </w:p>
          <w:p w14:paraId="0FE9E4B3" w14:textId="77777777" w:rsidR="00515CAD" w:rsidRPr="002A4630" w:rsidRDefault="00515CAD" w:rsidP="00515CAD">
            <w:pPr>
              <w:spacing w:before="60" w:after="60"/>
              <w:jc w:val="both"/>
              <w:rPr>
                <w:b/>
              </w:rPr>
            </w:pPr>
            <w:r w:rsidRPr="002A4630">
              <w:rPr>
                <w:b/>
              </w:rPr>
              <w:t>To do this:</w:t>
            </w:r>
          </w:p>
          <w:p w14:paraId="1AF76BAA" w14:textId="77777777" w:rsidR="00515CAD" w:rsidRDefault="00515CAD" w:rsidP="00515CAD">
            <w:pPr>
              <w:spacing w:before="60" w:after="60"/>
              <w:jc w:val="both"/>
            </w:pPr>
          </w:p>
          <w:p w14:paraId="20EA1AEC" w14:textId="77777777" w:rsidR="00515CAD" w:rsidRDefault="00515CAD" w:rsidP="00515CAD">
            <w:pPr>
              <w:spacing w:before="60" w:after="60"/>
              <w:jc w:val="both"/>
            </w:pPr>
            <w:r>
              <w:t>Your tutor will provide you with hand drawn circuit schematics for DC and AC circuit(s). You need to a) capture the circuits electronically; and b) confirm the operation of the circuit using simulations. You need to:</w:t>
            </w:r>
          </w:p>
          <w:p w14:paraId="5017921F" w14:textId="77777777" w:rsidR="00515CAD" w:rsidRDefault="00515CAD" w:rsidP="00515CAD">
            <w:pPr>
              <w:ind w:left="720"/>
            </w:pPr>
          </w:p>
          <w:p w14:paraId="334D868E" w14:textId="77777777" w:rsidR="00515CAD" w:rsidRDefault="00515CAD" w:rsidP="00515CAD">
            <w:pPr>
              <w:ind w:left="720"/>
            </w:pPr>
          </w:p>
          <w:p w14:paraId="402FC084" w14:textId="77777777" w:rsidR="00515CAD" w:rsidRDefault="00515CAD" w:rsidP="00515CAD">
            <w:pPr>
              <w:pStyle w:val="ListParagraph"/>
              <w:numPr>
                <w:ilvl w:val="0"/>
                <w:numId w:val="2"/>
              </w:numPr>
              <w:spacing w:before="60" w:after="60"/>
              <w:jc w:val="both"/>
              <w:rPr>
                <w:rFonts w:ascii="Verdana" w:hAnsi="Verdana"/>
                <w:sz w:val="20"/>
                <w:szCs w:val="20"/>
              </w:rPr>
            </w:pPr>
            <w:r w:rsidRPr="00380714">
              <w:rPr>
                <w:rFonts w:ascii="Verdana" w:hAnsi="Verdana"/>
                <w:sz w:val="20"/>
                <w:szCs w:val="20"/>
              </w:rPr>
              <w:t xml:space="preserve">Use </w:t>
            </w:r>
            <w:r>
              <w:rPr>
                <w:rFonts w:ascii="Verdana" w:hAnsi="Verdana"/>
                <w:sz w:val="20"/>
                <w:szCs w:val="20"/>
              </w:rPr>
              <w:t xml:space="preserve">an </w:t>
            </w:r>
            <w:r w:rsidRPr="00380714">
              <w:rPr>
                <w:rFonts w:ascii="Verdana" w:hAnsi="Verdana"/>
                <w:sz w:val="20"/>
                <w:szCs w:val="20"/>
              </w:rPr>
              <w:t xml:space="preserve">industry standard </w:t>
            </w:r>
            <w:r>
              <w:rPr>
                <w:rFonts w:ascii="Verdana" w:hAnsi="Verdana"/>
                <w:sz w:val="20"/>
                <w:szCs w:val="20"/>
              </w:rPr>
              <w:t xml:space="preserve">electronics software design package to capture the </w:t>
            </w:r>
            <w:r w:rsidRPr="00380714">
              <w:rPr>
                <w:rFonts w:ascii="Verdana" w:hAnsi="Verdana"/>
                <w:sz w:val="20"/>
                <w:szCs w:val="20"/>
              </w:rPr>
              <w:t xml:space="preserve">schematic </w:t>
            </w:r>
            <w:r>
              <w:rPr>
                <w:rFonts w:ascii="Verdana" w:hAnsi="Verdana"/>
                <w:sz w:val="20"/>
                <w:szCs w:val="20"/>
              </w:rPr>
              <w:t>for the given circuit (s). Your circuit schematic(s) should:</w:t>
            </w:r>
          </w:p>
          <w:p w14:paraId="02F95402" w14:textId="3F36360E" w:rsidR="00515CAD" w:rsidRDefault="00515CAD" w:rsidP="00515CAD">
            <w:pPr>
              <w:pStyle w:val="ListParagraph"/>
              <w:numPr>
                <w:ilvl w:val="1"/>
                <w:numId w:val="2"/>
              </w:numPr>
              <w:spacing w:before="60" w:after="60"/>
              <w:jc w:val="both"/>
              <w:rPr>
                <w:rFonts w:ascii="Verdana" w:hAnsi="Verdana"/>
                <w:sz w:val="20"/>
                <w:szCs w:val="20"/>
              </w:rPr>
            </w:pPr>
            <w:r>
              <w:rPr>
                <w:rFonts w:ascii="Verdana" w:hAnsi="Verdana"/>
                <w:sz w:val="20"/>
                <w:szCs w:val="20"/>
              </w:rPr>
              <w:t>provide full details of components</w:t>
            </w:r>
          </w:p>
          <w:p w14:paraId="32189237" w14:textId="77777777" w:rsidR="00515CAD" w:rsidRPr="00174F3C" w:rsidRDefault="00515CAD" w:rsidP="00515CAD">
            <w:pPr>
              <w:pStyle w:val="ListParagraph"/>
              <w:numPr>
                <w:ilvl w:val="1"/>
                <w:numId w:val="2"/>
              </w:numPr>
              <w:spacing w:before="60" w:after="60"/>
              <w:jc w:val="both"/>
              <w:rPr>
                <w:rFonts w:ascii="Verdana" w:hAnsi="Verdana"/>
                <w:sz w:val="20"/>
                <w:szCs w:val="20"/>
              </w:rPr>
            </w:pPr>
            <w:r w:rsidRPr="00174F3C">
              <w:rPr>
                <w:rFonts w:ascii="Verdana" w:hAnsi="Verdana"/>
                <w:sz w:val="20"/>
                <w:szCs w:val="20"/>
              </w:rPr>
              <w:t>be neat and accurate, and show network connections.</w:t>
            </w:r>
          </w:p>
          <w:p w14:paraId="73AE1861" w14:textId="77777777" w:rsidR="00515CAD" w:rsidRPr="00174F3C" w:rsidRDefault="00515CAD" w:rsidP="00515CAD">
            <w:pPr>
              <w:pStyle w:val="ListParagraph"/>
              <w:numPr>
                <w:ilvl w:val="1"/>
                <w:numId w:val="2"/>
              </w:numPr>
              <w:spacing w:before="60" w:after="60"/>
              <w:jc w:val="both"/>
              <w:rPr>
                <w:rFonts w:ascii="Verdana" w:hAnsi="Verdana"/>
                <w:sz w:val="20"/>
                <w:szCs w:val="20"/>
              </w:rPr>
            </w:pPr>
            <w:r w:rsidRPr="00174F3C">
              <w:rPr>
                <w:rFonts w:ascii="Verdana" w:hAnsi="Verdana"/>
                <w:sz w:val="20"/>
                <w:szCs w:val="20"/>
              </w:rPr>
              <w:t>be drawn to a recognised drawing standard, such as BS8888 or BS3939.</w:t>
            </w:r>
          </w:p>
          <w:p w14:paraId="79FA5787" w14:textId="446BF0A2" w:rsidR="00515CAD" w:rsidRPr="000843A2" w:rsidRDefault="00515CAD" w:rsidP="00515CAD">
            <w:pPr>
              <w:pStyle w:val="ListParagraph"/>
              <w:spacing w:before="60" w:after="60"/>
              <w:ind w:left="1440"/>
              <w:jc w:val="both"/>
              <w:rPr>
                <w:rFonts w:ascii="Verdana" w:hAnsi="Verdana"/>
                <w:sz w:val="20"/>
                <w:szCs w:val="20"/>
              </w:rPr>
            </w:pPr>
          </w:p>
          <w:p w14:paraId="13FCE0AA" w14:textId="77777777" w:rsidR="00515CAD" w:rsidRDefault="00515CAD" w:rsidP="00515CAD">
            <w:pPr>
              <w:pStyle w:val="ListParagraph"/>
              <w:numPr>
                <w:ilvl w:val="0"/>
                <w:numId w:val="1"/>
              </w:numPr>
              <w:spacing w:before="60" w:after="60"/>
              <w:jc w:val="both"/>
              <w:rPr>
                <w:rFonts w:ascii="Verdana" w:hAnsi="Verdana"/>
                <w:sz w:val="20"/>
                <w:szCs w:val="20"/>
              </w:rPr>
            </w:pPr>
            <w:r>
              <w:rPr>
                <w:rFonts w:ascii="Verdana" w:hAnsi="Verdana"/>
                <w:sz w:val="20"/>
                <w:szCs w:val="20"/>
              </w:rPr>
              <w:t>Use electronics software design package to</w:t>
            </w:r>
            <w:r w:rsidRPr="00380714">
              <w:rPr>
                <w:rFonts w:ascii="Verdana" w:hAnsi="Verdana"/>
                <w:sz w:val="20"/>
                <w:szCs w:val="20"/>
              </w:rPr>
              <w:t xml:space="preserve"> simulate the given</w:t>
            </w:r>
            <w:r>
              <w:rPr>
                <w:rFonts w:ascii="Verdana" w:hAnsi="Verdana"/>
                <w:sz w:val="20"/>
                <w:szCs w:val="20"/>
              </w:rPr>
              <w:t xml:space="preserve"> circuit(s). You should use your simulation to:</w:t>
            </w:r>
          </w:p>
          <w:p w14:paraId="67438EBB" w14:textId="18ED264A" w:rsidR="00515CAD" w:rsidRDefault="00515CAD" w:rsidP="00515CAD">
            <w:pPr>
              <w:pStyle w:val="ListParagraph"/>
              <w:numPr>
                <w:ilvl w:val="1"/>
                <w:numId w:val="4"/>
              </w:numPr>
              <w:spacing w:before="60" w:after="60"/>
              <w:jc w:val="both"/>
              <w:rPr>
                <w:rFonts w:ascii="Verdana" w:hAnsi="Verdana"/>
                <w:sz w:val="20"/>
                <w:szCs w:val="20"/>
              </w:rPr>
            </w:pPr>
            <w:r>
              <w:rPr>
                <w:rFonts w:ascii="Verdana" w:hAnsi="Verdana"/>
                <w:sz w:val="20"/>
                <w:szCs w:val="20"/>
              </w:rPr>
              <w:t>confirm the desired operation of the circuit(s);</w:t>
            </w:r>
          </w:p>
          <w:p w14:paraId="25C785E2" w14:textId="7E62F76A" w:rsidR="00515CAD" w:rsidRDefault="00515CAD" w:rsidP="00515CAD">
            <w:pPr>
              <w:pStyle w:val="ListParagraph"/>
              <w:numPr>
                <w:ilvl w:val="1"/>
                <w:numId w:val="4"/>
              </w:numPr>
              <w:spacing w:before="60" w:after="60"/>
              <w:jc w:val="both"/>
              <w:rPr>
                <w:rFonts w:ascii="Verdana" w:hAnsi="Verdana"/>
                <w:sz w:val="20"/>
                <w:szCs w:val="20"/>
              </w:rPr>
            </w:pPr>
            <w:r>
              <w:rPr>
                <w:rFonts w:ascii="Verdana" w:hAnsi="Verdana"/>
                <w:sz w:val="20"/>
                <w:szCs w:val="20"/>
              </w:rPr>
              <w:t>extract measurements and data to carry out a DC analysis;</w:t>
            </w:r>
          </w:p>
          <w:p w14:paraId="726802CB" w14:textId="534120DD" w:rsidR="00515CAD" w:rsidRDefault="00515CAD" w:rsidP="00515CAD">
            <w:pPr>
              <w:pStyle w:val="ListParagraph"/>
              <w:numPr>
                <w:ilvl w:val="1"/>
                <w:numId w:val="4"/>
              </w:numPr>
              <w:spacing w:before="60" w:after="60"/>
              <w:jc w:val="both"/>
              <w:rPr>
                <w:rFonts w:ascii="Verdana" w:hAnsi="Verdana"/>
                <w:sz w:val="20"/>
                <w:szCs w:val="20"/>
              </w:rPr>
            </w:pPr>
            <w:r>
              <w:rPr>
                <w:rFonts w:ascii="Verdana" w:hAnsi="Verdana"/>
                <w:sz w:val="20"/>
                <w:szCs w:val="20"/>
              </w:rPr>
              <w:t>complete an AC analysis using information about input and output signals; and</w:t>
            </w:r>
          </w:p>
          <w:p w14:paraId="1B4021D4" w14:textId="77777777" w:rsidR="00515CAD" w:rsidRDefault="00515CAD" w:rsidP="00515CAD">
            <w:pPr>
              <w:pStyle w:val="ListParagraph"/>
              <w:spacing w:before="60" w:after="60"/>
              <w:ind w:left="1440"/>
              <w:jc w:val="both"/>
              <w:rPr>
                <w:rFonts w:ascii="Verdana" w:hAnsi="Verdana"/>
                <w:sz w:val="20"/>
                <w:szCs w:val="20"/>
              </w:rPr>
            </w:pPr>
          </w:p>
          <w:p w14:paraId="065E9411" w14:textId="77777777" w:rsidR="00515CAD" w:rsidRDefault="00515CAD" w:rsidP="00515CAD">
            <w:pPr>
              <w:spacing w:before="60" w:after="60"/>
              <w:ind w:left="1051" w:right="676"/>
              <w:jc w:val="both"/>
            </w:pPr>
          </w:p>
          <w:p w14:paraId="71F79631" w14:textId="77777777" w:rsidR="00515CAD" w:rsidRPr="00174F3C" w:rsidRDefault="00515CAD" w:rsidP="00515CAD">
            <w:pPr>
              <w:spacing w:before="60" w:after="60"/>
              <w:ind w:right="676"/>
              <w:jc w:val="both"/>
              <w:rPr>
                <w:b/>
              </w:rPr>
            </w:pPr>
            <w:r w:rsidRPr="00174F3C">
              <w:rPr>
                <w:b/>
              </w:rPr>
              <w:t>You should then:</w:t>
            </w:r>
          </w:p>
          <w:p w14:paraId="4249C9DD" w14:textId="3529C056" w:rsidR="00515CAD" w:rsidRPr="00380714" w:rsidRDefault="00515CAD" w:rsidP="00515CAD">
            <w:pPr>
              <w:pStyle w:val="ListParagraph"/>
              <w:spacing w:before="60" w:after="60"/>
              <w:ind w:left="0"/>
              <w:jc w:val="both"/>
              <w:rPr>
                <w:rFonts w:ascii="Verdana" w:hAnsi="Verdana"/>
                <w:sz w:val="20"/>
                <w:szCs w:val="20"/>
              </w:rPr>
            </w:pPr>
            <w:r>
              <w:rPr>
                <w:rFonts w:ascii="Verdana" w:hAnsi="Verdana"/>
                <w:sz w:val="20"/>
                <w:szCs w:val="20"/>
              </w:rPr>
              <w:t>Collate your schematic diagrams, printouts from simulations, tables of electrical values at key points and other relevant data gathered to produce a technical specification for each circuit.</w:t>
            </w:r>
          </w:p>
          <w:p w14:paraId="50AA74BB" w14:textId="77777777" w:rsidR="00515CAD" w:rsidRDefault="00515CAD" w:rsidP="00515CAD"/>
          <w:p w14:paraId="364D02F3" w14:textId="77777777" w:rsidR="00515CAD" w:rsidRDefault="00515CAD" w:rsidP="00515CAD">
            <w:pPr>
              <w:ind w:left="720"/>
            </w:pPr>
          </w:p>
        </w:tc>
      </w:tr>
      <w:tr w:rsidR="00515CAD" w14:paraId="6B9CFB56" w14:textId="77777777" w:rsidTr="00515CAD">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tcPr>
          <w:p w14:paraId="45C9248A" w14:textId="77777777" w:rsidR="00515CAD" w:rsidRDefault="00515CAD" w:rsidP="00515CAD">
            <w:r>
              <w:rPr>
                <w:b/>
              </w:rPr>
              <w:lastRenderedPageBreak/>
              <w:t xml:space="preserve">Checklist of evidence required </w:t>
            </w:r>
          </w:p>
        </w:tc>
        <w:tc>
          <w:tcPr>
            <w:tcW w:w="6306" w:type="dxa"/>
            <w:gridSpan w:val="2"/>
            <w:tcBorders>
              <w:left w:val="single" w:sz="4" w:space="0" w:color="000000"/>
              <w:bottom w:val="single" w:sz="4" w:space="0" w:color="000000"/>
            </w:tcBorders>
          </w:tcPr>
          <w:p w14:paraId="508B8C3C" w14:textId="77777777" w:rsidR="00515CAD" w:rsidRPr="00D81081" w:rsidRDefault="00515CAD" w:rsidP="00515CAD">
            <w:r w:rsidRPr="00D81081">
              <w:rPr>
                <w:szCs w:val="18"/>
              </w:rPr>
              <w:t>Evidence of computer-based activities capturing and simulating DC and AC circuits, or a complex circuit containing DC and AC elements; witness statements accompanied by annotated screen shots, printouts and data generated.</w:t>
            </w:r>
          </w:p>
          <w:p w14:paraId="148FCC4A" w14:textId="77777777" w:rsidR="00515CAD" w:rsidRPr="00D81081" w:rsidRDefault="00515CAD" w:rsidP="00515CAD"/>
        </w:tc>
      </w:tr>
      <w:tr w:rsidR="00515CAD" w14:paraId="71BF28A4" w14:textId="77777777" w:rsidTr="00515CAD">
        <w:tc>
          <w:tcPr>
            <w:tcW w:w="9186"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006304E3" w14:textId="77777777" w:rsidR="00515CAD" w:rsidRDefault="00515CAD" w:rsidP="00515CAD">
            <w:r>
              <w:rPr>
                <w:b/>
              </w:rPr>
              <w:t>Criteria covered by this task:</w:t>
            </w:r>
          </w:p>
        </w:tc>
      </w:tr>
      <w:tr w:rsidR="00515CAD" w14:paraId="5DEA7D8E" w14:textId="77777777" w:rsidTr="00515CAD">
        <w:trPr>
          <w:trHeight w:val="40"/>
        </w:trPr>
        <w:tc>
          <w:tcPr>
            <w:tcW w:w="1753" w:type="dxa"/>
            <w:tcBorders>
              <w:top w:val="single" w:sz="4" w:space="0" w:color="000000"/>
              <w:left w:val="single" w:sz="4" w:space="0" w:color="000000"/>
              <w:bottom w:val="single" w:sz="4" w:space="0" w:color="000000"/>
              <w:right w:val="single" w:sz="4" w:space="0" w:color="auto"/>
            </w:tcBorders>
            <w:shd w:val="clear" w:color="auto" w:fill="F2F2F2"/>
            <w:vAlign w:val="center"/>
          </w:tcPr>
          <w:p w14:paraId="4D8713EA" w14:textId="77777777" w:rsidR="00515CAD" w:rsidRDefault="00515CAD" w:rsidP="00515CAD">
            <w:r>
              <w:t>Unit/Criteria reference</w:t>
            </w:r>
          </w:p>
        </w:tc>
        <w:tc>
          <w:tcPr>
            <w:tcW w:w="7433" w:type="dxa"/>
            <w:gridSpan w:val="3"/>
            <w:tcBorders>
              <w:top w:val="single" w:sz="4" w:space="0" w:color="000000"/>
              <w:left w:val="single" w:sz="4" w:space="0" w:color="auto"/>
              <w:bottom w:val="single" w:sz="4" w:space="0" w:color="000000"/>
            </w:tcBorders>
            <w:shd w:val="clear" w:color="auto" w:fill="F2F2F2"/>
            <w:vAlign w:val="center"/>
          </w:tcPr>
          <w:p w14:paraId="5213D54B" w14:textId="77777777" w:rsidR="00515CAD" w:rsidRDefault="00515CAD" w:rsidP="00515CAD">
            <w:r>
              <w:t>To achieve the criteria you must show that you are able to:</w:t>
            </w:r>
          </w:p>
        </w:tc>
      </w:tr>
      <w:tr w:rsidR="00515CAD" w14:paraId="4C77A2D5" w14:textId="77777777" w:rsidTr="00515CAD">
        <w:tc>
          <w:tcPr>
            <w:tcW w:w="1753" w:type="dxa"/>
            <w:tcBorders>
              <w:left w:val="single" w:sz="4" w:space="0" w:color="000000"/>
              <w:right w:val="single" w:sz="4" w:space="0" w:color="auto"/>
            </w:tcBorders>
          </w:tcPr>
          <w:p w14:paraId="07DF8C3A" w14:textId="77777777" w:rsidR="00515CAD" w:rsidRPr="00D81081" w:rsidRDefault="00515CAD" w:rsidP="00515CAD">
            <w:pPr>
              <w:spacing w:before="60" w:after="60"/>
            </w:pPr>
            <w:r w:rsidRPr="00D81081">
              <w:t>22/B.D2</w:t>
            </w:r>
          </w:p>
        </w:tc>
        <w:tc>
          <w:tcPr>
            <w:tcW w:w="7433" w:type="dxa"/>
            <w:gridSpan w:val="3"/>
            <w:tcBorders>
              <w:left w:val="single" w:sz="4" w:space="0" w:color="auto"/>
            </w:tcBorders>
          </w:tcPr>
          <w:p w14:paraId="2613462B" w14:textId="77777777" w:rsidR="00515CAD" w:rsidRPr="00D81081" w:rsidRDefault="00515CAD" w:rsidP="00515CAD">
            <w:pPr>
              <w:pStyle w:val="Default"/>
              <w:rPr>
                <w:sz w:val="20"/>
                <w:szCs w:val="20"/>
              </w:rPr>
            </w:pPr>
            <w:r w:rsidRPr="00D81081">
              <w:rPr>
                <w:sz w:val="20"/>
                <w:szCs w:val="20"/>
              </w:rPr>
              <w:t xml:space="preserve">Capture, following industry conventions, a direct current and alternating current circuit(s) schematic and use simulation data to create a technical specification for the circuit(s) </w:t>
            </w:r>
          </w:p>
        </w:tc>
      </w:tr>
      <w:tr w:rsidR="00515CAD" w14:paraId="5DA36DAB" w14:textId="77777777" w:rsidTr="00515CAD">
        <w:tc>
          <w:tcPr>
            <w:tcW w:w="1753" w:type="dxa"/>
            <w:tcBorders>
              <w:left w:val="single" w:sz="4" w:space="0" w:color="000000"/>
              <w:bottom w:val="single" w:sz="4" w:space="0" w:color="000000"/>
              <w:right w:val="single" w:sz="4" w:space="0" w:color="auto"/>
            </w:tcBorders>
          </w:tcPr>
          <w:p w14:paraId="24AE9C99" w14:textId="77777777" w:rsidR="00515CAD" w:rsidRPr="00D81081" w:rsidRDefault="00515CAD" w:rsidP="00515CAD">
            <w:pPr>
              <w:spacing w:before="60" w:after="60"/>
            </w:pPr>
            <w:r w:rsidRPr="00D81081">
              <w:t>22/B.M2</w:t>
            </w:r>
          </w:p>
        </w:tc>
        <w:tc>
          <w:tcPr>
            <w:tcW w:w="7433" w:type="dxa"/>
            <w:gridSpan w:val="3"/>
            <w:tcBorders>
              <w:left w:val="single" w:sz="4" w:space="0" w:color="auto"/>
              <w:bottom w:val="single" w:sz="4" w:space="0" w:color="000000"/>
            </w:tcBorders>
          </w:tcPr>
          <w:p w14:paraId="59BA5D8A" w14:textId="77777777" w:rsidR="00515CAD" w:rsidRPr="00D81081" w:rsidRDefault="00515CAD" w:rsidP="00515CAD">
            <w:pPr>
              <w:pStyle w:val="Default"/>
              <w:rPr>
                <w:sz w:val="20"/>
                <w:szCs w:val="20"/>
              </w:rPr>
            </w:pPr>
            <w:r w:rsidRPr="00D81081">
              <w:rPr>
                <w:sz w:val="20"/>
                <w:szCs w:val="20"/>
              </w:rPr>
              <w:t xml:space="preserve">Capture accurately and efficiently a direct current and alternating current circuit(s) schematic and simulate the correct operation including the generation of representative circuit(s) data. </w:t>
            </w:r>
          </w:p>
        </w:tc>
      </w:tr>
      <w:tr w:rsidR="00515CAD" w14:paraId="1A075620" w14:textId="77777777" w:rsidTr="00515CAD">
        <w:tc>
          <w:tcPr>
            <w:tcW w:w="1753" w:type="dxa"/>
            <w:tcBorders>
              <w:top w:val="single" w:sz="4" w:space="0" w:color="000000"/>
              <w:left w:val="single" w:sz="4" w:space="0" w:color="000000"/>
              <w:bottom w:val="single" w:sz="4" w:space="0" w:color="000000"/>
              <w:right w:val="single" w:sz="4" w:space="0" w:color="auto"/>
            </w:tcBorders>
          </w:tcPr>
          <w:p w14:paraId="61B32098" w14:textId="77777777" w:rsidR="00515CAD" w:rsidRPr="00D81081" w:rsidRDefault="00515CAD" w:rsidP="00515CAD">
            <w:pPr>
              <w:spacing w:before="60" w:after="60"/>
            </w:pPr>
            <w:r w:rsidRPr="00D81081">
              <w:t>22/B.P4</w:t>
            </w:r>
          </w:p>
        </w:tc>
        <w:tc>
          <w:tcPr>
            <w:tcW w:w="7433" w:type="dxa"/>
            <w:gridSpan w:val="3"/>
            <w:tcBorders>
              <w:top w:val="single" w:sz="4" w:space="0" w:color="000000"/>
              <w:left w:val="single" w:sz="4" w:space="0" w:color="auto"/>
              <w:bottom w:val="single" w:sz="4" w:space="0" w:color="000000"/>
              <w:right w:val="single" w:sz="4" w:space="0" w:color="000000"/>
            </w:tcBorders>
          </w:tcPr>
          <w:p w14:paraId="2FF66181" w14:textId="77777777" w:rsidR="00515CAD" w:rsidRPr="00D81081" w:rsidRDefault="00515CAD" w:rsidP="00515CAD">
            <w:pPr>
              <w:pStyle w:val="Default"/>
              <w:rPr>
                <w:sz w:val="20"/>
                <w:szCs w:val="20"/>
              </w:rPr>
            </w:pPr>
            <w:r w:rsidRPr="00D81081">
              <w:rPr>
                <w:sz w:val="20"/>
                <w:szCs w:val="20"/>
              </w:rPr>
              <w:t xml:space="preserve">Capture a direct current and alternating current circuit(s) schematic and simulate the correct operation of the direct current circuit. </w:t>
            </w:r>
          </w:p>
        </w:tc>
      </w:tr>
      <w:tr w:rsidR="00515CAD" w14:paraId="01CEB17F" w14:textId="77777777" w:rsidTr="00515CAD">
        <w:tc>
          <w:tcPr>
            <w:tcW w:w="1753" w:type="dxa"/>
            <w:tcBorders>
              <w:top w:val="single" w:sz="4" w:space="0" w:color="auto"/>
              <w:left w:val="nil"/>
              <w:bottom w:val="single" w:sz="4" w:space="0" w:color="auto"/>
              <w:right w:val="nil"/>
            </w:tcBorders>
            <w:vAlign w:val="center"/>
          </w:tcPr>
          <w:p w14:paraId="18EC0FCF" w14:textId="77777777" w:rsidR="00515CAD" w:rsidRDefault="00515CAD" w:rsidP="00515CAD"/>
        </w:tc>
        <w:tc>
          <w:tcPr>
            <w:tcW w:w="7433" w:type="dxa"/>
            <w:gridSpan w:val="3"/>
            <w:tcBorders>
              <w:top w:val="single" w:sz="4" w:space="0" w:color="auto"/>
              <w:left w:val="nil"/>
              <w:bottom w:val="single" w:sz="4" w:space="0" w:color="auto"/>
              <w:right w:val="nil"/>
            </w:tcBorders>
            <w:vAlign w:val="center"/>
          </w:tcPr>
          <w:p w14:paraId="332732A5" w14:textId="77777777" w:rsidR="00515CAD" w:rsidRDefault="00515CAD" w:rsidP="00515CAD">
            <w:pPr>
              <w:jc w:val="center"/>
            </w:pPr>
          </w:p>
        </w:tc>
      </w:tr>
      <w:tr w:rsidR="00515CAD" w14:paraId="4F59C8AB" w14:textId="77777777" w:rsidTr="00515CAD">
        <w:trPr>
          <w:trHeight w:val="60"/>
        </w:trPr>
        <w:tc>
          <w:tcPr>
            <w:tcW w:w="2880" w:type="dxa"/>
            <w:gridSpan w:val="2"/>
            <w:tcBorders>
              <w:bottom w:val="single" w:sz="4" w:space="0" w:color="000000"/>
            </w:tcBorders>
            <w:shd w:val="clear" w:color="auto" w:fill="D9D9D9"/>
          </w:tcPr>
          <w:p w14:paraId="58EBF901" w14:textId="77777777" w:rsidR="00515CAD" w:rsidRDefault="00515CAD" w:rsidP="00515CAD">
            <w:r>
              <w:rPr>
                <w:b/>
              </w:rPr>
              <w:t>Sources of information to support you with this Assignment</w:t>
            </w:r>
          </w:p>
        </w:tc>
        <w:tc>
          <w:tcPr>
            <w:tcW w:w="6306" w:type="dxa"/>
            <w:gridSpan w:val="2"/>
            <w:tcBorders>
              <w:bottom w:val="single" w:sz="4" w:space="0" w:color="000000"/>
            </w:tcBorders>
          </w:tcPr>
          <w:p w14:paraId="6FBC80D0" w14:textId="77777777" w:rsidR="00515CAD" w:rsidRPr="00D81081" w:rsidRDefault="00515CAD" w:rsidP="00515CAD">
            <w:pPr>
              <w:rPr>
                <w:color w:val="222222"/>
              </w:rPr>
            </w:pPr>
            <w:r w:rsidRPr="00D81081">
              <w:rPr>
                <w:color w:val="222222"/>
              </w:rPr>
              <w:t>Books</w:t>
            </w:r>
          </w:p>
          <w:p w14:paraId="2DA6A985" w14:textId="77777777" w:rsidR="00515CAD" w:rsidRPr="00D81081" w:rsidRDefault="00515CAD" w:rsidP="00515CAD">
            <w:pPr>
              <w:rPr>
                <w:color w:val="222222"/>
              </w:rPr>
            </w:pPr>
            <w:r w:rsidRPr="00D81081">
              <w:rPr>
                <w:color w:val="222222"/>
              </w:rPr>
              <w:t>Introduction to Multisim for electrical circuits; Nilsson, Pearson 2014 (1993); ISBN-13: 978-0830639519</w:t>
            </w:r>
          </w:p>
          <w:p w14:paraId="6DC213D4" w14:textId="77777777" w:rsidR="00515CAD" w:rsidRPr="00D81081" w:rsidRDefault="00515CAD" w:rsidP="00515CAD">
            <w:pPr>
              <w:rPr>
                <w:color w:val="222222"/>
              </w:rPr>
            </w:pPr>
          </w:p>
          <w:p w14:paraId="497F94EA" w14:textId="77777777" w:rsidR="00515CAD" w:rsidRPr="00D81081" w:rsidRDefault="00515CAD" w:rsidP="00515CAD">
            <w:pPr>
              <w:rPr>
                <w:color w:val="222222"/>
              </w:rPr>
            </w:pPr>
            <w:r w:rsidRPr="00D81081">
              <w:rPr>
                <w:rStyle w:val="a-size-extra-large2"/>
                <w:rFonts w:ascii="Verdana" w:hAnsi="Verdana"/>
                <w:color w:val="111111"/>
              </w:rPr>
              <w:t xml:space="preserve">SPICE for Circuits and Electronics Using PSPICE; Rashid, Rashid; (Prentice Hall 1995); </w:t>
            </w:r>
            <w:r w:rsidRPr="00D81081">
              <w:rPr>
                <w:color w:val="222222"/>
              </w:rPr>
              <w:t>ISBN-13: 978-0131246522</w:t>
            </w:r>
          </w:p>
          <w:p w14:paraId="3E80BA3D" w14:textId="77777777" w:rsidR="00515CAD" w:rsidRPr="00D81081" w:rsidRDefault="00515CAD" w:rsidP="00515CAD">
            <w:pPr>
              <w:rPr>
                <w:color w:val="222222"/>
              </w:rPr>
            </w:pPr>
          </w:p>
          <w:p w14:paraId="6B7578D8" w14:textId="77777777" w:rsidR="00515CAD" w:rsidRPr="00D81081" w:rsidRDefault="00515CAD" w:rsidP="00515CAD">
            <w:pPr>
              <w:rPr>
                <w:color w:val="222222"/>
              </w:rPr>
            </w:pPr>
            <w:r w:rsidRPr="00D81081">
              <w:rPr>
                <w:color w:val="222222"/>
              </w:rPr>
              <w:t>websites</w:t>
            </w:r>
          </w:p>
          <w:p w14:paraId="14A9E9A3" w14:textId="6E7DE0C8" w:rsidR="00515CAD" w:rsidRPr="00D81081" w:rsidRDefault="00515CAD" w:rsidP="00515CAD">
            <w:pPr>
              <w:rPr>
                <w:color w:val="222222"/>
              </w:rPr>
            </w:pPr>
            <w:r w:rsidRPr="00D81081">
              <w:rPr>
                <w:color w:val="222222"/>
              </w:rPr>
              <w:t>http://www.ni.com/tutorial/11996/en/</w:t>
            </w:r>
          </w:p>
          <w:p w14:paraId="5574CCBC" w14:textId="77777777" w:rsidR="00515CAD" w:rsidRPr="00D81081" w:rsidRDefault="00515CAD" w:rsidP="00515CAD">
            <w:pPr>
              <w:rPr>
                <w:color w:val="222222"/>
              </w:rPr>
            </w:pPr>
          </w:p>
          <w:p w14:paraId="7CDF1CD0" w14:textId="77777777" w:rsidR="00515CAD" w:rsidRPr="00D81081" w:rsidRDefault="00515CAD" w:rsidP="00515CAD">
            <w:pPr>
              <w:rPr>
                <w:color w:val="222222"/>
              </w:rPr>
            </w:pPr>
            <w:hyperlink r:id="rId7" w:history="1">
              <w:r w:rsidRPr="00D81081">
                <w:rPr>
                  <w:rStyle w:val="Hyperlink"/>
                </w:rPr>
                <w:t>http://www.softpedia.com/get/Science-CAD/Circuit-Wizard-Professional.shtml</w:t>
              </w:r>
            </w:hyperlink>
          </w:p>
          <w:p w14:paraId="16615392" w14:textId="77777777" w:rsidR="00515CAD" w:rsidRPr="00D81081" w:rsidRDefault="00515CAD" w:rsidP="00515CAD">
            <w:pPr>
              <w:rPr>
                <w:color w:val="222222"/>
              </w:rPr>
            </w:pPr>
          </w:p>
          <w:p w14:paraId="2ECFD332" w14:textId="77777777" w:rsidR="00515CAD" w:rsidRPr="00D81081" w:rsidRDefault="00515CAD" w:rsidP="00515CAD">
            <w:pPr>
              <w:rPr>
                <w:color w:val="222222"/>
              </w:rPr>
            </w:pPr>
            <w:hyperlink r:id="rId8" w:history="1">
              <w:r w:rsidRPr="00D81081">
                <w:rPr>
                  <w:rStyle w:val="Hyperlink"/>
                </w:rPr>
                <w:t>https://cadsoft.io/</w:t>
              </w:r>
            </w:hyperlink>
          </w:p>
          <w:p w14:paraId="12F51927" w14:textId="77777777" w:rsidR="00515CAD" w:rsidRPr="00D81081" w:rsidRDefault="00515CAD" w:rsidP="00515CAD"/>
          <w:p w14:paraId="5FD2964D" w14:textId="77777777" w:rsidR="00515CAD" w:rsidRPr="00D81081" w:rsidRDefault="00515CAD" w:rsidP="00515CAD">
            <w:r w:rsidRPr="00D81081">
              <w:rPr>
                <w:b/>
                <w:color w:val="222222"/>
              </w:rPr>
              <w:t>Above are some examples of websites. Further useful resources may be found at</w:t>
            </w:r>
          </w:p>
          <w:p w14:paraId="34F46A84" w14:textId="77777777" w:rsidR="00515CAD" w:rsidRPr="00D81081" w:rsidRDefault="00515CAD" w:rsidP="00515CAD">
            <w:hyperlink r:id="rId9" w:anchor="step1">
              <w:r w:rsidRPr="00D81081">
                <w:rPr>
                  <w:color w:val="1155CC"/>
                  <w:highlight w:val="white"/>
                  <w:u w:val="single"/>
                </w:rPr>
                <w:t>http://qualifications.pearson.com/en/support/published-resources.html#step1</w:t>
              </w:r>
            </w:hyperlink>
          </w:p>
          <w:p w14:paraId="1FA70AD8" w14:textId="77777777" w:rsidR="00515CAD" w:rsidRPr="00D81081" w:rsidRDefault="00515CAD" w:rsidP="00515CAD"/>
          <w:p w14:paraId="6657BF7B" w14:textId="77777777" w:rsidR="00515CAD" w:rsidRPr="00D81081" w:rsidRDefault="00515CAD" w:rsidP="00515CAD"/>
        </w:tc>
      </w:tr>
      <w:tr w:rsidR="00515CAD" w14:paraId="1B562419" w14:textId="77777777" w:rsidTr="00515CAD">
        <w:trPr>
          <w:trHeight w:val="60"/>
        </w:trPr>
        <w:tc>
          <w:tcPr>
            <w:tcW w:w="2880" w:type="dxa"/>
            <w:gridSpan w:val="2"/>
            <w:tcBorders>
              <w:bottom w:val="single" w:sz="4" w:space="0" w:color="000000"/>
            </w:tcBorders>
            <w:shd w:val="clear" w:color="auto" w:fill="D9D9D9"/>
          </w:tcPr>
          <w:p w14:paraId="4274330B" w14:textId="77777777" w:rsidR="00515CAD" w:rsidRDefault="00515CAD" w:rsidP="00515CAD">
            <w:r>
              <w:rPr>
                <w:b/>
              </w:rPr>
              <w:lastRenderedPageBreak/>
              <w:t>Other assessment materials attached to this Assignment Brief</w:t>
            </w:r>
          </w:p>
        </w:tc>
        <w:tc>
          <w:tcPr>
            <w:tcW w:w="6306" w:type="dxa"/>
            <w:gridSpan w:val="2"/>
            <w:tcBorders>
              <w:bottom w:val="single" w:sz="4" w:space="0" w:color="000000"/>
            </w:tcBorders>
          </w:tcPr>
          <w:p w14:paraId="7ED70E8D" w14:textId="77777777" w:rsidR="00515CAD" w:rsidRDefault="00515CAD" w:rsidP="00515CAD">
            <w:r>
              <w:t xml:space="preserve">Hand-drawn schematic diagrams for a dc and an ac (or a hybrid ac/dc) circuit with a minimum of 5 and a maximum of 15 components. </w:t>
            </w:r>
          </w:p>
        </w:tc>
      </w:tr>
    </w:tbl>
    <w:p w14:paraId="7D28094A" w14:textId="77777777" w:rsidR="00CB0E5B" w:rsidRDefault="00CB0E5B"/>
    <w:p w14:paraId="03F95B0A" w14:textId="77777777" w:rsidR="00691F0D" w:rsidRDefault="00691F0D"/>
    <w:p w14:paraId="282D2D8D" w14:textId="77777777" w:rsidR="00691F0D" w:rsidRDefault="00691F0D" w:rsidP="00691F0D">
      <w:pPr>
        <w:spacing w:before="60" w:after="60" w:line="276" w:lineRule="auto"/>
        <w:jc w:val="both"/>
        <w:rPr>
          <w:rFonts w:ascii="Arial" w:eastAsia="Arial" w:hAnsi="Arial" w:cs="Arial"/>
          <w:sz w:val="22"/>
          <w:szCs w:val="22"/>
          <w:lang w:eastAsia="en-GB"/>
        </w:rPr>
      </w:pPr>
    </w:p>
    <w:p w14:paraId="3143F729" w14:textId="77777777" w:rsidR="00691F0D" w:rsidRDefault="00691F0D" w:rsidP="00691F0D"/>
    <w:p w14:paraId="176DB145" w14:textId="77777777" w:rsidR="00691F0D" w:rsidRDefault="00691F0D" w:rsidP="00691F0D"/>
    <w:p w14:paraId="66366195" w14:textId="77777777" w:rsidR="00691F0D" w:rsidRDefault="00691F0D" w:rsidP="00691F0D"/>
    <w:p w14:paraId="4F4A6FD6" w14:textId="77777777" w:rsidR="00691F0D" w:rsidRDefault="00691F0D" w:rsidP="00691F0D"/>
    <w:p w14:paraId="75B1555B" w14:textId="77777777" w:rsidR="00691F0D" w:rsidRDefault="00691F0D" w:rsidP="00691F0D"/>
    <w:p w14:paraId="2F24847D" w14:textId="77777777" w:rsidR="00691F0D" w:rsidRDefault="00691F0D" w:rsidP="00691F0D"/>
    <w:p w14:paraId="26FB6FC7" w14:textId="77777777" w:rsidR="00691F0D" w:rsidRDefault="00691F0D"/>
    <w:sectPr w:rsidR="00691F0D" w:rsidSect="005824F2">
      <w:headerReference w:type="default" r:id="rId10"/>
      <w:footerReference w:type="default" r:id="rId11"/>
      <w:headerReference w:type="first" r:id="rId12"/>
      <w:pgSz w:w="11906" w:h="16838"/>
      <w:pgMar w:top="1134" w:right="1134" w:bottom="1134" w:left="1134"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D2B3B" w14:textId="77777777" w:rsidR="00556D65" w:rsidRDefault="00556D65">
      <w:r>
        <w:separator/>
      </w:r>
    </w:p>
  </w:endnote>
  <w:endnote w:type="continuationSeparator" w:id="0">
    <w:p w14:paraId="2802C49C" w14:textId="77777777" w:rsidR="00556D65" w:rsidRDefault="00556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24E83" w14:textId="0A912DFA" w:rsidR="00CB0E5B" w:rsidRDefault="00456F6B">
    <w:pPr>
      <w:tabs>
        <w:tab w:val="center" w:pos="4153"/>
        <w:tab w:val="right" w:pos="8306"/>
      </w:tabs>
      <w:jc w:val="right"/>
    </w:pPr>
    <w:r>
      <w:fldChar w:fldCharType="begin"/>
    </w:r>
    <w:r w:rsidR="00C201B8">
      <w:instrText>PAGE</w:instrText>
    </w:r>
    <w:r>
      <w:fldChar w:fldCharType="separate"/>
    </w:r>
    <w:r w:rsidR="00A37852">
      <w:rPr>
        <w:noProof/>
      </w:rPr>
      <w:t>3</w:t>
    </w:r>
    <w:r>
      <w:fldChar w:fldCharType="end"/>
    </w:r>
  </w:p>
  <w:p w14:paraId="0AAAC7B1" w14:textId="77777777" w:rsidR="00D00396" w:rsidRDefault="00D00396" w:rsidP="00E27C57">
    <w:pPr>
      <w:pStyle w:val="NormalWeb"/>
      <w:spacing w:before="0" w:beforeAutospacing="0" w:after="0" w:afterAutospacing="0"/>
      <w:rPr>
        <w:rFonts w:ascii="Verdana" w:hAnsi="Verdana"/>
        <w:color w:val="000000"/>
        <w:sz w:val="16"/>
        <w:szCs w:val="16"/>
      </w:rPr>
    </w:pPr>
    <w:r>
      <w:rPr>
        <w:rFonts w:ascii="Verdana" w:hAnsi="Verdana"/>
        <w:color w:val="000000"/>
        <w:sz w:val="16"/>
        <w:szCs w:val="16"/>
      </w:rPr>
      <w:t>BTEC Assignment Brief v1.0</w:t>
    </w:r>
  </w:p>
  <w:p w14:paraId="54BB8B72" w14:textId="77777777" w:rsidR="00E27C57" w:rsidRDefault="00E27C57" w:rsidP="00D00396">
    <w:pPr>
      <w:pStyle w:val="NormalWeb"/>
      <w:spacing w:before="0" w:beforeAutospacing="0" w:after="0" w:afterAutospacing="0"/>
    </w:pPr>
    <w:r>
      <w:rPr>
        <w:rFonts w:ascii="Verdana" w:hAnsi="Verdana"/>
        <w:color w:val="000000"/>
        <w:sz w:val="16"/>
        <w:szCs w:val="16"/>
      </w:rPr>
      <w:t>B</w:t>
    </w:r>
    <w:r w:rsidR="00D00396">
      <w:rPr>
        <w:rFonts w:ascii="Verdana" w:hAnsi="Verdana"/>
        <w:color w:val="000000"/>
        <w:sz w:val="16"/>
        <w:szCs w:val="16"/>
      </w:rPr>
      <w:t xml:space="preserve">TEC Internal Assessment QDAM January 2015 </w:t>
    </w:r>
  </w:p>
  <w:p w14:paraId="39E16C75" w14:textId="77777777" w:rsidR="00CB0E5B" w:rsidRDefault="00CB0E5B">
    <w:pPr>
      <w:spacing w:before="120" w:after="66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E917B" w14:textId="77777777" w:rsidR="00556D65" w:rsidRDefault="00556D65">
      <w:r>
        <w:separator/>
      </w:r>
    </w:p>
  </w:footnote>
  <w:footnote w:type="continuationSeparator" w:id="0">
    <w:p w14:paraId="626D23A8" w14:textId="77777777" w:rsidR="00556D65" w:rsidRDefault="00556D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6FBE0" w14:textId="77777777" w:rsidR="00CB0E5B" w:rsidRDefault="00CB0E5B" w:rsidP="00D00396">
    <w:pPr>
      <w:jc w:val="right"/>
    </w:pPr>
  </w:p>
  <w:p w14:paraId="64099A96" w14:textId="77777777" w:rsidR="00CB0E5B" w:rsidRDefault="00CB0E5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F2D88" w14:textId="77777777" w:rsidR="0076281B" w:rsidRDefault="0076281B" w:rsidP="0076281B">
    <w:pPr>
      <w:pStyle w:val="Header"/>
      <w:jc w:val="right"/>
    </w:pPr>
    <w:r>
      <w:object w:dxaOrig="18597" w:dyaOrig="1237" w14:anchorId="063E99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in;height:33pt">
          <v:imagedata r:id="rId1" o:title=""/>
        </v:shape>
        <o:OLEObject Type="Embed" ProgID="MSPhotoEd.3" ShapeID="_x0000_i1025" DrawAspect="Content" ObjectID="_1703315870" r:id="rId2"/>
      </w:object>
    </w:r>
  </w:p>
  <w:p w14:paraId="3222A601" w14:textId="77777777" w:rsidR="005824F2" w:rsidRDefault="005824F2" w:rsidP="005824F2">
    <w:pPr>
      <w:pStyle w:val="Header"/>
      <w:jc w:val="right"/>
    </w:pPr>
    <w:r w:rsidRPr="005824F2">
      <w:rPr>
        <w:noProof/>
        <w:lang w:eastAsia="en-GB"/>
      </w:rPr>
      <w:drawing>
        <wp:inline distT="0" distB="0" distL="0" distR="0" wp14:anchorId="2A81D154" wp14:editId="51483BF0">
          <wp:extent cx="914400" cy="277792"/>
          <wp:effectExtent l="19050" t="0" r="0" b="0"/>
          <wp:docPr id="4" name="Picture 1" descr="BTec_Logo-Or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Tec_Logo-Orange"/>
                  <pic:cNvPicPr>
                    <a:picLocks noChangeAspect="1" noChangeArrowheads="1"/>
                  </pic:cNvPicPr>
                </pic:nvPicPr>
                <pic:blipFill>
                  <a:blip r:embed="rId3"/>
                  <a:srcRect/>
                  <a:stretch>
                    <a:fillRect/>
                  </a:stretch>
                </pic:blipFill>
                <pic:spPr bwMode="auto">
                  <a:xfrm>
                    <a:off x="0" y="0"/>
                    <a:ext cx="914400" cy="277792"/>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02F46"/>
    <w:multiLevelType w:val="hybridMultilevel"/>
    <w:tmpl w:val="B62092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6036D3"/>
    <w:multiLevelType w:val="hybridMultilevel"/>
    <w:tmpl w:val="2598BC3A"/>
    <w:lvl w:ilvl="0" w:tplc="08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9D40EE"/>
    <w:multiLevelType w:val="hybridMultilevel"/>
    <w:tmpl w:val="6074DDEA"/>
    <w:lvl w:ilvl="0" w:tplc="89BC829E">
      <w:start w:val="1"/>
      <w:numFmt w:val="bullet"/>
      <w:lvlText w:val="o"/>
      <w:lvlJc w:val="left"/>
      <w:pPr>
        <w:ind w:left="720" w:hanging="360"/>
      </w:pPr>
      <w:rPr>
        <w:rFonts w:ascii="Courier New" w:hAnsi="Courier New" w:hint="default"/>
      </w:rPr>
    </w:lvl>
    <w:lvl w:ilvl="1" w:tplc="89BC829E">
      <w:start w:val="1"/>
      <w:numFmt w:val="bullet"/>
      <w:lvlText w:val="o"/>
      <w:lvlJc w:val="left"/>
      <w:pPr>
        <w:ind w:left="144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0077E3"/>
    <w:multiLevelType w:val="hybridMultilevel"/>
    <w:tmpl w:val="274CDAFA"/>
    <w:lvl w:ilvl="0" w:tplc="89BC829E">
      <w:start w:val="1"/>
      <w:numFmt w:val="bullet"/>
      <w:lvlText w:val="o"/>
      <w:lvlJc w:val="left"/>
      <w:pPr>
        <w:ind w:left="1141" w:hanging="360"/>
      </w:pPr>
      <w:rPr>
        <w:rFonts w:ascii="Courier New" w:hAnsi="Courier New" w:hint="default"/>
      </w:rPr>
    </w:lvl>
    <w:lvl w:ilvl="1" w:tplc="04090019" w:tentative="1">
      <w:start w:val="1"/>
      <w:numFmt w:val="lowerLetter"/>
      <w:lvlText w:val="%2."/>
      <w:lvlJc w:val="left"/>
      <w:pPr>
        <w:ind w:left="1861" w:hanging="360"/>
      </w:pPr>
    </w:lvl>
    <w:lvl w:ilvl="2" w:tplc="0409001B" w:tentative="1">
      <w:start w:val="1"/>
      <w:numFmt w:val="lowerRoman"/>
      <w:lvlText w:val="%3."/>
      <w:lvlJc w:val="right"/>
      <w:pPr>
        <w:ind w:left="2581" w:hanging="180"/>
      </w:pPr>
    </w:lvl>
    <w:lvl w:ilvl="3" w:tplc="0409000F" w:tentative="1">
      <w:start w:val="1"/>
      <w:numFmt w:val="decimal"/>
      <w:lvlText w:val="%4."/>
      <w:lvlJc w:val="left"/>
      <w:pPr>
        <w:ind w:left="3301" w:hanging="360"/>
      </w:pPr>
    </w:lvl>
    <w:lvl w:ilvl="4" w:tplc="04090019" w:tentative="1">
      <w:start w:val="1"/>
      <w:numFmt w:val="lowerLetter"/>
      <w:lvlText w:val="%5."/>
      <w:lvlJc w:val="left"/>
      <w:pPr>
        <w:ind w:left="4021" w:hanging="360"/>
      </w:pPr>
    </w:lvl>
    <w:lvl w:ilvl="5" w:tplc="0409001B" w:tentative="1">
      <w:start w:val="1"/>
      <w:numFmt w:val="lowerRoman"/>
      <w:lvlText w:val="%6."/>
      <w:lvlJc w:val="right"/>
      <w:pPr>
        <w:ind w:left="4741" w:hanging="180"/>
      </w:pPr>
    </w:lvl>
    <w:lvl w:ilvl="6" w:tplc="0409000F" w:tentative="1">
      <w:start w:val="1"/>
      <w:numFmt w:val="decimal"/>
      <w:lvlText w:val="%7."/>
      <w:lvlJc w:val="left"/>
      <w:pPr>
        <w:ind w:left="5461" w:hanging="360"/>
      </w:pPr>
    </w:lvl>
    <w:lvl w:ilvl="7" w:tplc="04090019" w:tentative="1">
      <w:start w:val="1"/>
      <w:numFmt w:val="lowerLetter"/>
      <w:lvlText w:val="%8."/>
      <w:lvlJc w:val="left"/>
      <w:pPr>
        <w:ind w:left="6181" w:hanging="360"/>
      </w:pPr>
    </w:lvl>
    <w:lvl w:ilvl="8" w:tplc="0409001B" w:tentative="1">
      <w:start w:val="1"/>
      <w:numFmt w:val="lowerRoman"/>
      <w:lvlText w:val="%9."/>
      <w:lvlJc w:val="right"/>
      <w:pPr>
        <w:ind w:left="6901"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00"/>
  <w:displayHorizontalDrawingGridEvery w:val="2"/>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E5B"/>
    <w:rsid w:val="00050FF0"/>
    <w:rsid w:val="00057C1E"/>
    <w:rsid w:val="000843A2"/>
    <w:rsid w:val="000B649C"/>
    <w:rsid w:val="00174F3C"/>
    <w:rsid w:val="00185476"/>
    <w:rsid w:val="001F5B6B"/>
    <w:rsid w:val="00226248"/>
    <w:rsid w:val="00244B4D"/>
    <w:rsid w:val="002454E1"/>
    <w:rsid w:val="00271B30"/>
    <w:rsid w:val="002A5763"/>
    <w:rsid w:val="002E49D2"/>
    <w:rsid w:val="003E5A30"/>
    <w:rsid w:val="00456F6B"/>
    <w:rsid w:val="00481E40"/>
    <w:rsid w:val="004C251A"/>
    <w:rsid w:val="004E1A7E"/>
    <w:rsid w:val="00512A11"/>
    <w:rsid w:val="00515CAD"/>
    <w:rsid w:val="005321B2"/>
    <w:rsid w:val="0054044A"/>
    <w:rsid w:val="00556D65"/>
    <w:rsid w:val="005824F2"/>
    <w:rsid w:val="00644D31"/>
    <w:rsid w:val="0066615A"/>
    <w:rsid w:val="00691F0D"/>
    <w:rsid w:val="006C541E"/>
    <w:rsid w:val="006E34DD"/>
    <w:rsid w:val="00722D1C"/>
    <w:rsid w:val="007323B0"/>
    <w:rsid w:val="0075434F"/>
    <w:rsid w:val="0076281B"/>
    <w:rsid w:val="00801D4B"/>
    <w:rsid w:val="00813879"/>
    <w:rsid w:val="008657C2"/>
    <w:rsid w:val="008829DA"/>
    <w:rsid w:val="0091702D"/>
    <w:rsid w:val="009B6122"/>
    <w:rsid w:val="009F5F91"/>
    <w:rsid w:val="00A37852"/>
    <w:rsid w:val="00AA1203"/>
    <w:rsid w:val="00AD3937"/>
    <w:rsid w:val="00BC2948"/>
    <w:rsid w:val="00BC43F7"/>
    <w:rsid w:val="00C201B8"/>
    <w:rsid w:val="00CB0E5B"/>
    <w:rsid w:val="00D00396"/>
    <w:rsid w:val="00D50C5F"/>
    <w:rsid w:val="00D60A7A"/>
    <w:rsid w:val="00D81081"/>
    <w:rsid w:val="00E123AB"/>
    <w:rsid w:val="00E27C57"/>
    <w:rsid w:val="00E56BDA"/>
    <w:rsid w:val="00E57534"/>
    <w:rsid w:val="00E923F8"/>
    <w:rsid w:val="00F64DE8"/>
    <w:rsid w:val="00F66BB2"/>
    <w:rsid w:val="00FE774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7DE13130"/>
  <w15:docId w15:val="{4C75CB75-3716-4EEC-A0D1-70A6D3F5D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Verdana" w:hAnsi="Verdana" w:cs="Verdana"/>
        <w:color w:val="000000"/>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56F6B"/>
  </w:style>
  <w:style w:type="paragraph" w:styleId="Heading1">
    <w:name w:val="heading 1"/>
    <w:basedOn w:val="Normal"/>
    <w:next w:val="Normal"/>
    <w:rsid w:val="00456F6B"/>
    <w:pPr>
      <w:keepNext/>
      <w:keepLines/>
      <w:spacing w:before="240" w:after="60"/>
      <w:outlineLvl w:val="0"/>
    </w:pPr>
    <w:rPr>
      <w:rFonts w:ascii="Arial" w:eastAsia="Arial" w:hAnsi="Arial" w:cs="Arial"/>
      <w:b/>
      <w:sz w:val="32"/>
      <w:szCs w:val="32"/>
    </w:rPr>
  </w:style>
  <w:style w:type="paragraph" w:styleId="Heading2">
    <w:name w:val="heading 2"/>
    <w:basedOn w:val="Normal"/>
    <w:next w:val="Normal"/>
    <w:rsid w:val="00456F6B"/>
    <w:pPr>
      <w:keepNext/>
      <w:keepLines/>
      <w:spacing w:before="240" w:after="60"/>
      <w:outlineLvl w:val="1"/>
    </w:pPr>
    <w:rPr>
      <w:rFonts w:ascii="Arial" w:eastAsia="Arial" w:hAnsi="Arial" w:cs="Arial"/>
      <w:b/>
      <w:i/>
      <w:sz w:val="28"/>
      <w:szCs w:val="28"/>
    </w:rPr>
  </w:style>
  <w:style w:type="paragraph" w:styleId="Heading3">
    <w:name w:val="heading 3"/>
    <w:basedOn w:val="Normal"/>
    <w:next w:val="Normal"/>
    <w:rsid w:val="00456F6B"/>
    <w:pPr>
      <w:keepNext/>
      <w:keepLines/>
      <w:spacing w:before="240" w:after="60"/>
      <w:outlineLvl w:val="2"/>
    </w:pPr>
    <w:rPr>
      <w:rFonts w:ascii="Arial" w:eastAsia="Arial" w:hAnsi="Arial" w:cs="Arial"/>
      <w:b/>
      <w:sz w:val="26"/>
      <w:szCs w:val="26"/>
    </w:rPr>
  </w:style>
  <w:style w:type="paragraph" w:styleId="Heading4">
    <w:name w:val="heading 4"/>
    <w:basedOn w:val="Normal"/>
    <w:next w:val="Normal"/>
    <w:rsid w:val="00456F6B"/>
    <w:pPr>
      <w:keepNext/>
      <w:keepLines/>
      <w:spacing w:before="240" w:after="40"/>
      <w:contextualSpacing/>
      <w:outlineLvl w:val="3"/>
    </w:pPr>
    <w:rPr>
      <w:b/>
      <w:sz w:val="24"/>
      <w:szCs w:val="24"/>
    </w:rPr>
  </w:style>
  <w:style w:type="paragraph" w:styleId="Heading5">
    <w:name w:val="heading 5"/>
    <w:basedOn w:val="Normal"/>
    <w:next w:val="Normal"/>
    <w:rsid w:val="00456F6B"/>
    <w:pPr>
      <w:keepNext/>
      <w:keepLines/>
      <w:spacing w:before="220" w:after="40"/>
      <w:contextualSpacing/>
      <w:outlineLvl w:val="4"/>
    </w:pPr>
    <w:rPr>
      <w:b/>
      <w:sz w:val="22"/>
      <w:szCs w:val="22"/>
    </w:rPr>
  </w:style>
  <w:style w:type="paragraph" w:styleId="Heading6">
    <w:name w:val="heading 6"/>
    <w:basedOn w:val="Normal"/>
    <w:next w:val="Normal"/>
    <w:rsid w:val="00456F6B"/>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456F6B"/>
    <w:pPr>
      <w:keepNext/>
      <w:keepLines/>
      <w:spacing w:before="480" w:after="120"/>
      <w:contextualSpacing/>
    </w:pPr>
    <w:rPr>
      <w:b/>
      <w:sz w:val="72"/>
      <w:szCs w:val="72"/>
    </w:rPr>
  </w:style>
  <w:style w:type="paragraph" w:styleId="Subtitle">
    <w:name w:val="Subtitle"/>
    <w:basedOn w:val="Normal"/>
    <w:next w:val="Normal"/>
    <w:rsid w:val="00456F6B"/>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456F6B"/>
    <w:tblPr>
      <w:tblStyleRowBandSize w:val="1"/>
      <w:tblStyleColBandSize w:val="1"/>
    </w:tblPr>
  </w:style>
  <w:style w:type="table" w:customStyle="1" w:styleId="a0">
    <w:basedOn w:val="TableNormal"/>
    <w:rsid w:val="00456F6B"/>
    <w:tblPr>
      <w:tblStyleRowBandSize w:val="1"/>
      <w:tblStyleColBandSize w:val="1"/>
    </w:tblPr>
  </w:style>
  <w:style w:type="table" w:customStyle="1" w:styleId="a1">
    <w:basedOn w:val="TableNormal"/>
    <w:rsid w:val="00456F6B"/>
    <w:tblPr>
      <w:tblStyleRowBandSize w:val="1"/>
      <w:tblStyleColBandSize w:val="1"/>
      <w:tblCellMar>
        <w:top w:w="28" w:type="dxa"/>
        <w:left w:w="57" w:type="dxa"/>
        <w:bottom w:w="28" w:type="dxa"/>
        <w:right w:w="57" w:type="dxa"/>
      </w:tblCellMar>
    </w:tblPr>
  </w:style>
  <w:style w:type="paragraph" w:styleId="Header">
    <w:name w:val="header"/>
    <w:basedOn w:val="Normal"/>
    <w:link w:val="HeaderChar"/>
    <w:uiPriority w:val="99"/>
    <w:unhideWhenUsed/>
    <w:rsid w:val="002E49D2"/>
    <w:pPr>
      <w:tabs>
        <w:tab w:val="center" w:pos="4513"/>
        <w:tab w:val="right" w:pos="9026"/>
      </w:tabs>
    </w:pPr>
  </w:style>
  <w:style w:type="character" w:customStyle="1" w:styleId="HeaderChar">
    <w:name w:val="Header Char"/>
    <w:basedOn w:val="DefaultParagraphFont"/>
    <w:link w:val="Header"/>
    <w:uiPriority w:val="99"/>
    <w:rsid w:val="002E49D2"/>
  </w:style>
  <w:style w:type="paragraph" w:styleId="Footer">
    <w:name w:val="footer"/>
    <w:basedOn w:val="Normal"/>
    <w:link w:val="FooterChar"/>
    <w:uiPriority w:val="99"/>
    <w:unhideWhenUsed/>
    <w:rsid w:val="002E49D2"/>
    <w:pPr>
      <w:tabs>
        <w:tab w:val="center" w:pos="4513"/>
        <w:tab w:val="right" w:pos="9026"/>
      </w:tabs>
    </w:pPr>
  </w:style>
  <w:style w:type="character" w:customStyle="1" w:styleId="FooterChar">
    <w:name w:val="Footer Char"/>
    <w:basedOn w:val="DefaultParagraphFont"/>
    <w:link w:val="Footer"/>
    <w:uiPriority w:val="99"/>
    <w:rsid w:val="002E49D2"/>
  </w:style>
  <w:style w:type="paragraph" w:styleId="NormalWeb">
    <w:name w:val="Normal (Web)"/>
    <w:basedOn w:val="Normal"/>
    <w:uiPriority w:val="99"/>
    <w:unhideWhenUsed/>
    <w:rsid w:val="00E27C57"/>
    <w:pPr>
      <w:spacing w:before="100" w:beforeAutospacing="1" w:after="100" w:afterAutospacing="1"/>
    </w:pPr>
    <w:rPr>
      <w:rFonts w:ascii="Times New Roman" w:eastAsia="Times New Roman" w:hAnsi="Times New Roman" w:cs="Times New Roman"/>
      <w:color w:val="auto"/>
      <w:sz w:val="24"/>
      <w:szCs w:val="24"/>
    </w:rPr>
  </w:style>
  <w:style w:type="character" w:customStyle="1" w:styleId="apple-tab-span">
    <w:name w:val="apple-tab-span"/>
    <w:basedOn w:val="DefaultParagraphFont"/>
    <w:rsid w:val="00E27C57"/>
  </w:style>
  <w:style w:type="character" w:styleId="CommentReference">
    <w:name w:val="annotation reference"/>
    <w:basedOn w:val="DefaultParagraphFont"/>
    <w:uiPriority w:val="99"/>
    <w:semiHidden/>
    <w:unhideWhenUsed/>
    <w:rsid w:val="00AD3937"/>
    <w:rPr>
      <w:sz w:val="16"/>
      <w:szCs w:val="16"/>
    </w:rPr>
  </w:style>
  <w:style w:type="paragraph" w:styleId="CommentText">
    <w:name w:val="annotation text"/>
    <w:basedOn w:val="Normal"/>
    <w:link w:val="CommentTextChar"/>
    <w:uiPriority w:val="99"/>
    <w:semiHidden/>
    <w:unhideWhenUsed/>
    <w:rsid w:val="00AD3937"/>
  </w:style>
  <w:style w:type="character" w:customStyle="1" w:styleId="CommentTextChar">
    <w:name w:val="Comment Text Char"/>
    <w:basedOn w:val="DefaultParagraphFont"/>
    <w:link w:val="CommentText"/>
    <w:uiPriority w:val="99"/>
    <w:semiHidden/>
    <w:rsid w:val="00AD3937"/>
  </w:style>
  <w:style w:type="paragraph" w:styleId="CommentSubject">
    <w:name w:val="annotation subject"/>
    <w:basedOn w:val="CommentText"/>
    <w:next w:val="CommentText"/>
    <w:link w:val="CommentSubjectChar"/>
    <w:uiPriority w:val="99"/>
    <w:semiHidden/>
    <w:unhideWhenUsed/>
    <w:rsid w:val="00AD3937"/>
    <w:rPr>
      <w:b/>
      <w:bCs/>
    </w:rPr>
  </w:style>
  <w:style w:type="character" w:customStyle="1" w:styleId="CommentSubjectChar">
    <w:name w:val="Comment Subject Char"/>
    <w:basedOn w:val="CommentTextChar"/>
    <w:link w:val="CommentSubject"/>
    <w:uiPriority w:val="99"/>
    <w:semiHidden/>
    <w:rsid w:val="00AD3937"/>
    <w:rPr>
      <w:b/>
      <w:bCs/>
    </w:rPr>
  </w:style>
  <w:style w:type="paragraph" w:styleId="BalloonText">
    <w:name w:val="Balloon Text"/>
    <w:basedOn w:val="Normal"/>
    <w:link w:val="BalloonTextChar"/>
    <w:uiPriority w:val="99"/>
    <w:semiHidden/>
    <w:unhideWhenUsed/>
    <w:rsid w:val="00AD39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937"/>
    <w:rPr>
      <w:rFonts w:ascii="Segoe UI" w:hAnsi="Segoe UI" w:cs="Segoe UI"/>
      <w:sz w:val="18"/>
      <w:szCs w:val="18"/>
    </w:rPr>
  </w:style>
  <w:style w:type="paragraph" w:customStyle="1" w:styleId="Default">
    <w:name w:val="Default"/>
    <w:rsid w:val="006C541E"/>
    <w:pPr>
      <w:autoSpaceDE w:val="0"/>
      <w:autoSpaceDN w:val="0"/>
      <w:adjustRightInd w:val="0"/>
    </w:pPr>
    <w:rPr>
      <w:rFonts w:eastAsiaTheme="minorHAnsi"/>
      <w:sz w:val="24"/>
      <w:szCs w:val="24"/>
      <w:lang w:val="en-US" w:eastAsia="en-US"/>
    </w:rPr>
  </w:style>
  <w:style w:type="paragraph" w:styleId="ListParagraph">
    <w:name w:val="List Paragraph"/>
    <w:basedOn w:val="Normal"/>
    <w:uiPriority w:val="34"/>
    <w:qFormat/>
    <w:rsid w:val="006C541E"/>
    <w:pPr>
      <w:spacing w:line="276" w:lineRule="auto"/>
      <w:ind w:left="720"/>
      <w:contextualSpacing/>
    </w:pPr>
    <w:rPr>
      <w:rFonts w:ascii="Arial" w:eastAsia="Arial" w:hAnsi="Arial" w:cs="Arial"/>
      <w:sz w:val="22"/>
      <w:szCs w:val="22"/>
      <w:lang w:eastAsia="en-GB"/>
    </w:rPr>
  </w:style>
  <w:style w:type="character" w:styleId="Hyperlink">
    <w:name w:val="Hyperlink"/>
    <w:basedOn w:val="DefaultParagraphFont"/>
    <w:uiPriority w:val="99"/>
    <w:unhideWhenUsed/>
    <w:rsid w:val="00271B30"/>
    <w:rPr>
      <w:color w:val="0563C1" w:themeColor="hyperlink"/>
      <w:u w:val="single"/>
    </w:rPr>
  </w:style>
  <w:style w:type="character" w:customStyle="1" w:styleId="a-size-extra-large2">
    <w:name w:val="a-size-extra-large2"/>
    <w:basedOn w:val="DefaultParagraphFont"/>
    <w:rsid w:val="00271B30"/>
    <w:rPr>
      <w:rFonts w:ascii="Arial" w:hAnsi="Arial" w:cs="Arial"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62054">
      <w:bodyDiv w:val="1"/>
      <w:marLeft w:val="0"/>
      <w:marRight w:val="0"/>
      <w:marTop w:val="0"/>
      <w:marBottom w:val="0"/>
      <w:divBdr>
        <w:top w:val="none" w:sz="0" w:space="0" w:color="auto"/>
        <w:left w:val="none" w:sz="0" w:space="0" w:color="auto"/>
        <w:bottom w:val="none" w:sz="0" w:space="0" w:color="auto"/>
        <w:right w:val="none" w:sz="0" w:space="0" w:color="auto"/>
      </w:divBdr>
    </w:div>
    <w:div w:id="357587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adsoft.i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oftpedia.com/get/Science-CAD/Circuit-Wizard-Professional.shtml"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qualifications.pearson.com/en/support/published-resources.html"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632</Words>
  <Characters>3604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Pearson</Company>
  <LinksUpToDate>false</LinksUpToDate>
  <CharactersWithSpaces>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Jenkin, Claire</dc:creator>
  <cp:lastModifiedBy>Julian Kupper</cp:lastModifiedBy>
  <cp:revision>2</cp:revision>
  <dcterms:created xsi:type="dcterms:W3CDTF">2022-01-10T10:31:00Z</dcterms:created>
  <dcterms:modified xsi:type="dcterms:W3CDTF">2022-01-10T10:31:00Z</dcterms:modified>
</cp:coreProperties>
</file>