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8829DA" w:rsidRDefault="008829DA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C9" w:rsidRDefault="005B2DC9" w:rsidP="005B2DC9">
            <w:r>
              <w:t xml:space="preserve">Pearson BTEC Level 3 National Extended </w:t>
            </w:r>
            <w:r w:rsidR="007A5422">
              <w:t>C</w:t>
            </w:r>
            <w:r>
              <w:t>ertificate in Engineering</w:t>
            </w:r>
          </w:p>
          <w:p w:rsidR="0054044A" w:rsidRDefault="00F15046">
            <w:bookmarkStart w:id="1" w:name="_GoBack"/>
            <w:bookmarkEnd w:id="1"/>
            <w:r>
              <w:t xml:space="preserve"> </w:t>
            </w: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13879">
            <w:pPr>
              <w:rPr>
                <w:b/>
              </w:rPr>
            </w:pPr>
            <w:r>
              <w:rPr>
                <w:b/>
              </w:rPr>
              <w:t>Unit number and t</w:t>
            </w:r>
            <w:r w:rsidR="008829DA">
              <w:rPr>
                <w:b/>
              </w:rPr>
              <w:t>itle</w:t>
            </w:r>
          </w:p>
          <w:p w:rsidR="008829DA" w:rsidRPr="008829DA" w:rsidRDefault="008829DA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Pr="00095AC5" w:rsidRDefault="00F15046">
            <w:pPr>
              <w:rPr>
                <w:b/>
              </w:rPr>
            </w:pPr>
            <w:r w:rsidRPr="00095AC5">
              <w:rPr>
                <w:b/>
              </w:rPr>
              <w:t xml:space="preserve">Unit 25: Mechanical Behaviour of Metallic Materials </w:t>
            </w:r>
          </w:p>
          <w:p w:rsidR="00095AC5" w:rsidRDefault="00095AC5"/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829DA" w:rsidP="008829DA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  <w:r w:rsidRPr="008829DA">
              <w:rPr>
                <w:sz w:val="16"/>
                <w:szCs w:val="16"/>
              </w:rPr>
              <w:t>(For NQF 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B0" w:rsidRDefault="00724CAF" w:rsidP="002F06B0">
            <w:pPr>
              <w:autoSpaceDE w:val="0"/>
              <w:autoSpaceDN w:val="0"/>
              <w:adjustRightInd w:val="0"/>
            </w:pPr>
            <w:r w:rsidRPr="00095AC5">
              <w:rPr>
                <w:b/>
                <w:bCs/>
              </w:rPr>
              <w:t>C:</w:t>
            </w:r>
            <w:r w:rsidRPr="00724CAF">
              <w:rPr>
                <w:bCs/>
              </w:rPr>
              <w:t xml:space="preserve"> Explore the in-service failure of metallic</w:t>
            </w:r>
            <w:r w:rsidR="00B422D1">
              <w:rPr>
                <w:bCs/>
              </w:rPr>
              <w:t xml:space="preserve"> </w:t>
            </w:r>
            <w:r w:rsidRPr="00724CAF">
              <w:rPr>
                <w:bCs/>
              </w:rPr>
              <w:t>components and consider improvements to their design</w:t>
            </w: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829DA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374645">
            <w:r>
              <w:t>Investigating in-</w:t>
            </w:r>
            <w:r w:rsidR="00386097">
              <w:t xml:space="preserve">service failure of components and </w:t>
            </w:r>
            <w:r>
              <w:t xml:space="preserve">proposing </w:t>
            </w:r>
            <w:r w:rsidR="00386097">
              <w:t xml:space="preserve">design changes to improve their performance. </w:t>
            </w:r>
          </w:p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5B" w:rsidRDefault="00CB0E5B"/>
          <w:p w:rsidR="0054044A" w:rsidRDefault="0054044A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813879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E5B" w:rsidRDefault="00CB0E5B"/>
          <w:p w:rsidR="0054044A" w:rsidRDefault="0054044A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B0E5B" w:rsidRDefault="00CB0E5B"/>
          <w:p w:rsidR="0054044A" w:rsidRDefault="0054044A"/>
        </w:tc>
      </w:tr>
      <w:tr w:rsidR="00CB0E5B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0E5B" w:rsidRDefault="00CB0E5B"/>
        </w:tc>
      </w:tr>
      <w:tr w:rsidR="00CB0E5B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E5B" w:rsidRDefault="00CB0E5B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AD3937">
            <w:r>
              <w:rPr>
                <w:b/>
              </w:rPr>
              <w:t xml:space="preserve">Vocational </w:t>
            </w:r>
            <w:r w:rsidR="00C201B8">
              <w:rPr>
                <w:b/>
              </w:rPr>
              <w:t>Scenario</w:t>
            </w:r>
            <w:r>
              <w:rPr>
                <w:b/>
              </w:rPr>
              <w:t xml:space="preserve">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0340" w:rsidRDefault="00881FB7" w:rsidP="00386097">
            <w:r>
              <w:t xml:space="preserve">You are working as an apprentice technician for a large company that manufactures hydraulic systems and airframe components for the aerospace industry. </w:t>
            </w:r>
            <w:r w:rsidR="00386097">
              <w:t xml:space="preserve">The quality manager is impressed with your excellent knowledge </w:t>
            </w:r>
            <w:r w:rsidR="00275901">
              <w:t xml:space="preserve">about </w:t>
            </w:r>
            <w:r w:rsidR="00386097">
              <w:t>the mechanical properties of metals and your ability to carry out practical investigation</w:t>
            </w:r>
            <w:r w:rsidR="00275901">
              <w:t>s</w:t>
            </w:r>
            <w:r w:rsidR="00386097">
              <w:t xml:space="preserve">. </w:t>
            </w:r>
          </w:p>
          <w:p w:rsidR="00AD3937" w:rsidRDefault="00386097">
            <w:r>
              <w:t>They now move you into the life cycle te</w:t>
            </w:r>
            <w:r w:rsidR="0070242B">
              <w:t xml:space="preserve">sting team </w:t>
            </w:r>
            <w:r w:rsidR="00275901">
              <w:t xml:space="preserve">so you can work with colleagues </w:t>
            </w:r>
            <w:r w:rsidR="0070242B">
              <w:t>who have responsibility</w:t>
            </w:r>
            <w:r>
              <w:t xml:space="preserve"> for </w:t>
            </w:r>
            <w:r w:rsidR="0070242B">
              <w:t>carrying out endurance tests on components. The data collected is used to influence improvements in service critical co</w:t>
            </w:r>
            <w:r w:rsidR="00B600F7">
              <w:t>mponents</w:t>
            </w:r>
            <w:r w:rsidR="00A629B0">
              <w:t xml:space="preserve"> working in stress environments that could lead to fatigue or creep failure </w:t>
            </w:r>
            <w:r w:rsidR="005A4C9C">
              <w:t xml:space="preserve">and corrosion </w:t>
            </w:r>
            <w:r w:rsidR="00A629B0">
              <w:t>unless</w:t>
            </w:r>
            <w:r w:rsidR="0038373E">
              <w:t xml:space="preserve"> monitored.</w:t>
            </w:r>
            <w:r w:rsidR="00275901">
              <w:t xml:space="preserve"> You will also be involved in the </w:t>
            </w:r>
            <w:r w:rsidR="00021D55">
              <w:t xml:space="preserve">component </w:t>
            </w:r>
            <w:r w:rsidR="00275901">
              <w:t>redesign process.</w:t>
            </w:r>
          </w:p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:rsidR="005A4C9C" w:rsidRDefault="007269E6" w:rsidP="005A4C9C">
            <w:pPr>
              <w:rPr>
                <w:b/>
              </w:rPr>
            </w:pPr>
            <w:r>
              <w:t xml:space="preserve">You are going to inspect engineered components that have failed in service, </w:t>
            </w:r>
            <w:r w:rsidR="00275901">
              <w:t xml:space="preserve">to </w:t>
            </w:r>
            <w:r>
              <w:t>establish the causes of failure and propose design modifications to prevent the problem</w:t>
            </w:r>
            <w:r w:rsidR="006F7003">
              <w:t>s</w:t>
            </w:r>
            <w:r>
              <w:t xml:space="preserve"> </w:t>
            </w:r>
            <w:r w:rsidR="00275901">
              <w:t xml:space="preserve">from </w:t>
            </w:r>
            <w:r>
              <w:t xml:space="preserve">reoccurring. </w:t>
            </w:r>
            <w:r w:rsidR="006F7003">
              <w:t>You will be investigating mechanical failure, for example fatigue, and failure due to corrosion. Mechanical failure is when a component breaks or becomes u</w:t>
            </w:r>
            <w:r w:rsidR="00F959F2">
              <w:t xml:space="preserve">nserviceable (fatigue cracks or </w:t>
            </w:r>
            <w:r w:rsidR="006F7003">
              <w:t xml:space="preserve">creep). Corrosive failure is when a component suffers from surface degradation (e.g. rusting). </w:t>
            </w:r>
            <w:r w:rsidR="005A4C9C">
              <w:t>Use a log book to record all data, information and images.</w:t>
            </w:r>
          </w:p>
          <w:p w:rsidR="006F7003" w:rsidRDefault="006F7003" w:rsidP="0038373E"/>
          <w:p w:rsidR="007269E6" w:rsidRPr="001423B0" w:rsidRDefault="007269E6" w:rsidP="0038373E">
            <w:pPr>
              <w:rPr>
                <w:b/>
              </w:rPr>
            </w:pPr>
            <w:r w:rsidRPr="001423B0">
              <w:rPr>
                <w:b/>
              </w:rPr>
              <w:t>To do this:</w:t>
            </w:r>
          </w:p>
          <w:p w:rsidR="008829DA" w:rsidRDefault="001423B0" w:rsidP="0038373E">
            <w:r>
              <w:t>Your tutor will provide you with a small selection of components and information about the loading conditions under which they operated</w:t>
            </w:r>
            <w:r w:rsidR="00021D55">
              <w:t xml:space="preserve"> for a significant period of time</w:t>
            </w:r>
            <w:r>
              <w:t xml:space="preserve">. </w:t>
            </w:r>
          </w:p>
          <w:p w:rsidR="00C7329D" w:rsidRDefault="00C7329D" w:rsidP="0038373E"/>
          <w:p w:rsidR="001423B0" w:rsidRPr="001423B0" w:rsidRDefault="001423B0" w:rsidP="0038373E">
            <w:pPr>
              <w:rPr>
                <w:b/>
              </w:rPr>
            </w:pPr>
            <w:r w:rsidRPr="001423B0">
              <w:rPr>
                <w:b/>
              </w:rPr>
              <w:t>You need to:</w:t>
            </w:r>
          </w:p>
          <w:p w:rsidR="006F7003" w:rsidRDefault="001423B0" w:rsidP="006900D4">
            <w:pPr>
              <w:pStyle w:val="ListParagraph"/>
              <w:numPr>
                <w:ilvl w:val="0"/>
                <w:numId w:val="1"/>
              </w:numPr>
            </w:pPr>
            <w:r>
              <w:t>Visually</w:t>
            </w:r>
            <w:r w:rsidR="006900D4">
              <w:t xml:space="preserve"> inspect </w:t>
            </w:r>
            <w:r w:rsidR="009060E5">
              <w:t>at least two components which</w:t>
            </w:r>
            <w:r w:rsidR="006900D4">
              <w:t xml:space="preserve"> have suffered mechanical failure</w:t>
            </w:r>
            <w:r>
              <w:t xml:space="preserve"> </w:t>
            </w:r>
            <w:r w:rsidR="009E1255">
              <w:t xml:space="preserve">(creep and </w:t>
            </w:r>
            <w:r w:rsidR="00021D55">
              <w:t xml:space="preserve">fatigue) </w:t>
            </w:r>
            <w:r>
              <w:t>and identify the cause</w:t>
            </w:r>
            <w:r w:rsidR="009060E5">
              <w:t>s</w:t>
            </w:r>
            <w:r w:rsidR="006900D4">
              <w:t xml:space="preserve"> of </w:t>
            </w:r>
            <w:r w:rsidR="00021D55">
              <w:t>the failure modes/problems</w:t>
            </w:r>
            <w:r>
              <w:t>, for example loo</w:t>
            </w:r>
            <w:r w:rsidR="009060E5">
              <w:t xml:space="preserve">king for the classic signs of </w:t>
            </w:r>
            <w:r>
              <w:t xml:space="preserve">fatigue </w:t>
            </w:r>
            <w:r w:rsidR="006F7003">
              <w:t>(</w:t>
            </w:r>
            <w:r>
              <w:t xml:space="preserve">crack </w:t>
            </w:r>
            <w:r w:rsidR="006F7003">
              <w:t>propagation</w:t>
            </w:r>
            <w:r>
              <w:t xml:space="preserve">, growth, </w:t>
            </w:r>
            <w:r w:rsidR="006F7003">
              <w:t>crystalline tear)</w:t>
            </w:r>
            <w:r w:rsidR="00021D55">
              <w:t xml:space="preserve"> by comparing with reference sources</w:t>
            </w:r>
            <w:r w:rsidR="006F7003">
              <w:t xml:space="preserve">. Support your investigations with </w:t>
            </w:r>
            <w:r w:rsidR="006F7003">
              <w:lastRenderedPageBreak/>
              <w:t xml:space="preserve">mechanical testing, </w:t>
            </w:r>
            <w:r w:rsidR="00021D55">
              <w:t xml:space="preserve">for example, by safely carrying out </w:t>
            </w:r>
            <w:r w:rsidR="006F7003">
              <w:t>a hardness check.</w:t>
            </w:r>
          </w:p>
          <w:p w:rsidR="006900D4" w:rsidRDefault="00C74D79" w:rsidP="006900D4">
            <w:pPr>
              <w:pStyle w:val="ListParagraph"/>
              <w:numPr>
                <w:ilvl w:val="0"/>
                <w:numId w:val="1"/>
              </w:numPr>
            </w:pPr>
            <w:r>
              <w:t xml:space="preserve">Visually inspect a component which has corroded to the point of making it unserviceable. </w:t>
            </w:r>
          </w:p>
          <w:p w:rsidR="006900D4" w:rsidRDefault="00C74D79" w:rsidP="001423B0">
            <w:pPr>
              <w:pStyle w:val="ListParagraph"/>
              <w:numPr>
                <w:ilvl w:val="0"/>
                <w:numId w:val="1"/>
              </w:numPr>
            </w:pPr>
            <w:r>
              <w:t xml:space="preserve">Investigate design changes </w:t>
            </w:r>
            <w:r w:rsidR="005D48A2">
              <w:t>that</w:t>
            </w:r>
            <w:r w:rsidR="006900D4">
              <w:t xml:space="preserve"> will prevent or mitigate</w:t>
            </w:r>
            <w:r w:rsidR="009060E5">
              <w:t xml:space="preserve"> the problems that</w:t>
            </w:r>
            <w:r w:rsidR="006900D4">
              <w:t xml:space="preserve"> you have identified.</w:t>
            </w:r>
            <w:r w:rsidR="005D48A2">
              <w:t xml:space="preserve"> Design changes could be modifications to the physical shape of a component (e.g. reducing the impact of stress raisers</w:t>
            </w:r>
            <w:r w:rsidR="008515A6">
              <w:t xml:space="preserve"> by smoothing out abrupt changes of cross section</w:t>
            </w:r>
            <w:r w:rsidR="005D48A2">
              <w:t xml:space="preserve">), changing the material </w:t>
            </w:r>
            <w:r w:rsidR="008515A6">
              <w:t xml:space="preserve">from which the component is made </w:t>
            </w:r>
            <w:r w:rsidR="005D48A2">
              <w:t>(e.g.</w:t>
            </w:r>
            <w:r w:rsidR="008515A6">
              <w:t xml:space="preserve"> improved performance properties at high temperature)</w:t>
            </w:r>
            <w:r w:rsidR="00275901">
              <w:t xml:space="preserve"> or </w:t>
            </w:r>
            <w:r w:rsidR="008515A6">
              <w:t xml:space="preserve">a higher grade of surface protection (e.g. hard anodising).  </w:t>
            </w:r>
            <w:r w:rsidR="005D48A2">
              <w:t xml:space="preserve">  </w:t>
            </w:r>
          </w:p>
          <w:p w:rsidR="006900D4" w:rsidRDefault="006900D4" w:rsidP="006900D4"/>
          <w:p w:rsidR="00162A2E" w:rsidRDefault="006900D4" w:rsidP="00162A2E">
            <w:pPr>
              <w:rPr>
                <w:b/>
              </w:rPr>
            </w:pPr>
            <w:r w:rsidRPr="006900D4">
              <w:rPr>
                <w:b/>
              </w:rPr>
              <w:t xml:space="preserve">You then need to: </w:t>
            </w:r>
          </w:p>
          <w:p w:rsidR="008829DA" w:rsidRPr="00162A2E" w:rsidRDefault="00162A2E" w:rsidP="00162A2E">
            <w:pPr>
              <w:rPr>
                <w:b/>
              </w:rPr>
            </w:pPr>
            <w:r>
              <w:t xml:space="preserve">Present your findings </w:t>
            </w:r>
            <w:r w:rsidR="008515A6">
              <w:t>in a</w:t>
            </w:r>
            <w:r w:rsidR="005A4C9C">
              <w:t>n organised</w:t>
            </w:r>
            <w:r w:rsidR="008515A6">
              <w:t xml:space="preserve"> technical report which </w:t>
            </w:r>
            <w:r>
              <w:t>should include:</w:t>
            </w:r>
          </w:p>
          <w:p w:rsidR="00162A2E" w:rsidRDefault="00162A2E" w:rsidP="006900D4">
            <w:pPr>
              <w:pStyle w:val="ListParagraph"/>
              <w:numPr>
                <w:ilvl w:val="0"/>
                <w:numId w:val="2"/>
              </w:numPr>
            </w:pPr>
            <w:r>
              <w:t>Annotated images of the examined components.</w:t>
            </w:r>
          </w:p>
          <w:p w:rsidR="00162A2E" w:rsidRDefault="00162A2E" w:rsidP="006900D4">
            <w:pPr>
              <w:pStyle w:val="ListParagraph"/>
              <w:numPr>
                <w:ilvl w:val="0"/>
                <w:numId w:val="2"/>
              </w:numPr>
            </w:pPr>
            <w:r>
              <w:t xml:space="preserve">Detailed </w:t>
            </w:r>
            <w:r w:rsidR="00E425F5">
              <w:t xml:space="preserve">annotated </w:t>
            </w:r>
            <w:r>
              <w:t>images of failed surfaces</w:t>
            </w:r>
            <w:r w:rsidR="00021D55">
              <w:t>/components</w:t>
            </w:r>
            <w:r>
              <w:t xml:space="preserve"> </w:t>
            </w:r>
            <w:r w:rsidR="00021D55">
              <w:t xml:space="preserve">and information </w:t>
            </w:r>
            <w:r>
              <w:t>about why the failure occurred</w:t>
            </w:r>
            <w:r w:rsidR="00021D55">
              <w:t>, with reference to mechanical design principles</w:t>
            </w:r>
            <w:r>
              <w:t>.</w:t>
            </w:r>
          </w:p>
          <w:p w:rsidR="00CB0E5B" w:rsidRDefault="005A4C9C" w:rsidP="00C7329D">
            <w:pPr>
              <w:pStyle w:val="ListParagraph"/>
              <w:numPr>
                <w:ilvl w:val="0"/>
                <w:numId w:val="2"/>
              </w:numPr>
            </w:pPr>
            <w:r>
              <w:t>A range of d</w:t>
            </w:r>
            <w:r w:rsidR="005D48A2">
              <w:t>esign improvements for the failed components</w:t>
            </w:r>
            <w:r w:rsidR="00021D55">
              <w:t>, with reference to mechanical design principles to justify the suggested modifications</w:t>
            </w:r>
            <w:r w:rsidR="005D48A2">
              <w:t xml:space="preserve">. </w:t>
            </w:r>
          </w:p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E5B" w:rsidRDefault="00AD3937">
            <w:r>
              <w:rPr>
                <w:b/>
              </w:rPr>
              <w:lastRenderedPageBreak/>
              <w:t>Checklist of e</w:t>
            </w:r>
            <w:r w:rsidR="00C201B8">
              <w:rPr>
                <w:b/>
              </w:rPr>
              <w:t>vidence required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:rsidR="00AD3937" w:rsidRDefault="00E425F5">
            <w:r>
              <w:t xml:space="preserve">A portfolio containing a log book and </w:t>
            </w:r>
            <w:r w:rsidR="0038373E">
              <w:t xml:space="preserve">report </w:t>
            </w:r>
            <w:r>
              <w:t xml:space="preserve">including </w:t>
            </w:r>
            <w:r w:rsidR="0038373E">
              <w:t xml:space="preserve"> annotated images and commentary, </w:t>
            </w:r>
            <w:r>
              <w:t xml:space="preserve">test results, sketching, </w:t>
            </w:r>
            <w:r w:rsidR="00C7329D">
              <w:t xml:space="preserve">learner </w:t>
            </w:r>
            <w:r w:rsidR="0038373E">
              <w:t>observation record</w:t>
            </w:r>
            <w:r>
              <w:t xml:space="preserve"> etc</w:t>
            </w:r>
            <w:r w:rsidR="002E5391">
              <w:t>.</w:t>
            </w:r>
          </w:p>
        </w:tc>
      </w:tr>
      <w:tr w:rsidR="00CB0E5B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Criteria covered by this task:</w:t>
            </w:r>
          </w:p>
        </w:tc>
      </w:tr>
      <w:tr w:rsidR="008829DA" w:rsidTr="00C4778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829DA" w:rsidRDefault="008829DA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829DA" w:rsidRDefault="008829DA" w:rsidP="008829DA">
            <w:r>
              <w:t>To achieve the criteria you must show that you are able to:</w:t>
            </w:r>
          </w:p>
        </w:tc>
      </w:tr>
      <w:tr w:rsidR="008829DA" w:rsidTr="00437BB9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29DA" w:rsidRDefault="00724CAF">
            <w:r>
              <w:t>25/C.D3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:rsidR="004C525F" w:rsidRPr="00724CAF" w:rsidRDefault="00724CAF" w:rsidP="00724CAF">
            <w:pPr>
              <w:autoSpaceDE w:val="0"/>
              <w:autoSpaceDN w:val="0"/>
              <w:adjustRightInd w:val="0"/>
            </w:pPr>
            <w:r w:rsidRPr="00724CAF">
              <w:t>Evaluate, using language that is technically correct and of a high standard, the results from safely conducted and accurate</w:t>
            </w:r>
            <w:r w:rsidR="005A4C9C">
              <w:t xml:space="preserve"> </w:t>
            </w:r>
            <w:r w:rsidRPr="00724CAF">
              <w:t>checks and tests to establish how components failed in service, recommending a design solution from a range of alternatives.</w:t>
            </w:r>
          </w:p>
        </w:tc>
      </w:tr>
      <w:tr w:rsidR="008829DA" w:rsidTr="004C6A80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9DA" w:rsidRDefault="00724CAF">
            <w:r>
              <w:t>25/C.M4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829DA" w:rsidRPr="00724CAF" w:rsidRDefault="00724CAF" w:rsidP="00724CAF">
            <w:pPr>
              <w:autoSpaceDE w:val="0"/>
              <w:autoSpaceDN w:val="0"/>
              <w:adjustRightInd w:val="0"/>
            </w:pPr>
            <w:r w:rsidRPr="00724CAF">
              <w:t>Conduct a visual inspection check and at least one test safely and accurately on components that have failed in service.</w:t>
            </w:r>
          </w:p>
        </w:tc>
      </w:tr>
      <w:tr w:rsidR="008829DA" w:rsidTr="0036693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9DA" w:rsidRDefault="00724CAF">
            <w:r>
              <w:t>25/C.M5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Pr="00724CAF" w:rsidRDefault="00724CAF" w:rsidP="00724CAF">
            <w:pPr>
              <w:autoSpaceDE w:val="0"/>
              <w:autoSpaceDN w:val="0"/>
              <w:adjustRightInd w:val="0"/>
            </w:pPr>
            <w:r w:rsidRPr="00724CAF">
              <w:t>Analyse, using the results, how each component failed and justify how each</w:t>
            </w:r>
            <w:r>
              <w:t xml:space="preserve"> </w:t>
            </w:r>
            <w:r w:rsidRPr="00724CAF">
              <w:t>component’s design could be improved.</w:t>
            </w:r>
          </w:p>
        </w:tc>
      </w:tr>
      <w:tr w:rsidR="008829DA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9DA" w:rsidRDefault="00724CAF">
            <w:r>
              <w:t>25/C.P6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Pr="00724CAF" w:rsidRDefault="00724CAF" w:rsidP="00724CAF">
            <w:pPr>
              <w:autoSpaceDE w:val="0"/>
              <w:autoSpaceDN w:val="0"/>
              <w:adjustRightInd w:val="0"/>
            </w:pPr>
            <w:r w:rsidRPr="00724CAF">
              <w:t>Conduct a visual inspection check and at least one test safely on components that have failed in service.</w:t>
            </w:r>
          </w:p>
        </w:tc>
      </w:tr>
      <w:tr w:rsidR="005824F2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24F2" w:rsidRDefault="00724CAF">
            <w:r>
              <w:t>25/C.P7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24F2" w:rsidRPr="00724CAF" w:rsidRDefault="00724CAF" w:rsidP="00724CAF">
            <w:pPr>
              <w:autoSpaceDE w:val="0"/>
              <w:autoSpaceDN w:val="0"/>
              <w:adjustRightInd w:val="0"/>
            </w:pPr>
            <w:r w:rsidRPr="00724CAF">
              <w:t>Explain, using the results, how each component failed and how each component’s design could be improved.</w:t>
            </w:r>
          </w:p>
        </w:tc>
      </w:tr>
      <w:tr w:rsidR="00CB0E5B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B0E5B" w:rsidRDefault="00C201B8">
            <w:r>
              <w:rPr>
                <w:b/>
              </w:rPr>
              <w:t>Sources of information</w:t>
            </w:r>
            <w:r w:rsidR="00AD3937">
              <w:rPr>
                <w:b/>
              </w:rPr>
              <w:t xml:space="preserve">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CB0E5B" w:rsidRDefault="00907226">
            <w:r>
              <w:t>Books</w:t>
            </w:r>
          </w:p>
          <w:p w:rsidR="00907226" w:rsidRDefault="00907226"/>
          <w:p w:rsidR="00907226" w:rsidRPr="00D2689C" w:rsidRDefault="00907226">
            <w:pPr>
              <w:rPr>
                <w:color w:val="auto"/>
              </w:rPr>
            </w:pPr>
            <w:r>
              <w:t>Materials for Engineer</w:t>
            </w:r>
            <w:r w:rsidR="00D2689C">
              <w:t>s and T</w:t>
            </w:r>
            <w:r>
              <w:t>echnicians</w:t>
            </w:r>
            <w:r w:rsidR="00D2689C">
              <w:t xml:space="preserve"> 6th Edition</w:t>
            </w:r>
            <w:r>
              <w:t xml:space="preserve">; Bolton </w:t>
            </w:r>
            <w:r w:rsidR="00D2689C">
              <w:t xml:space="preserve">W, Higgins R A; Routledge, 2014; ISBN </w:t>
            </w:r>
            <w:r w:rsidR="00D2689C" w:rsidRPr="00D2689C">
              <w:rPr>
                <w:rFonts w:cs="Arial"/>
                <w:color w:val="auto"/>
              </w:rPr>
              <w:t>978-1138778757</w:t>
            </w:r>
          </w:p>
          <w:p w:rsidR="00907226" w:rsidRPr="00D2689C" w:rsidRDefault="00907226"/>
          <w:p w:rsidR="004712DF" w:rsidRDefault="004712DF">
            <w:r>
              <w:t>Websites</w:t>
            </w:r>
          </w:p>
          <w:p w:rsidR="004712DF" w:rsidRDefault="004712DF"/>
          <w:p w:rsidR="004712DF" w:rsidRDefault="00907226">
            <w:r>
              <w:t xml:space="preserve">http://www.matweb.com/ </w:t>
            </w:r>
          </w:p>
          <w:p w:rsidR="00907226" w:rsidRDefault="00907226">
            <w:r w:rsidRPr="00907226">
              <w:lastRenderedPageBreak/>
              <w:t>http://www.makeitfrom.com/</w:t>
            </w:r>
            <w:r>
              <w:t xml:space="preserve"> </w:t>
            </w:r>
          </w:p>
          <w:p w:rsidR="00CB0E5B" w:rsidRDefault="00CB0E5B"/>
        </w:tc>
      </w:tr>
      <w:tr w:rsidR="00CB0E5B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B0E5B" w:rsidRDefault="00C201B8">
            <w:r>
              <w:rPr>
                <w:b/>
              </w:rPr>
              <w:lastRenderedPageBreak/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021D55" w:rsidRPr="00AA585D" w:rsidRDefault="00021D55" w:rsidP="00021D55">
            <w:r w:rsidRPr="00AA585D">
              <w:t xml:space="preserve">Reference images </w:t>
            </w:r>
          </w:p>
          <w:p w:rsidR="00CB0E5B" w:rsidRPr="00725077" w:rsidRDefault="00984733" w:rsidP="002F03E4">
            <w:r>
              <w:t>Components</w:t>
            </w:r>
            <w:r w:rsidR="00C7329D">
              <w:t xml:space="preserve">, </w:t>
            </w:r>
            <w:r>
              <w:t xml:space="preserve">each accompanied by information about the conditions under which it has been operating, for example, loading, temperature, environment (e.g. corrosive)  </w:t>
            </w:r>
          </w:p>
        </w:tc>
      </w:tr>
    </w:tbl>
    <w:p w:rsidR="00CB0E5B" w:rsidRDefault="00CB0E5B"/>
    <w:p w:rsidR="002D7DC4" w:rsidRDefault="002D7DC4"/>
    <w:p w:rsidR="002D7DC4" w:rsidRDefault="002D7DC4"/>
    <w:p w:rsidR="002D7DC4" w:rsidRDefault="002D7DC4"/>
    <w:p w:rsidR="002D7DC4" w:rsidRDefault="002D7DC4"/>
    <w:sectPr w:rsidR="002D7DC4" w:rsidSect="005824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93" w:rsidRDefault="00A44793">
      <w:r>
        <w:separator/>
      </w:r>
    </w:p>
  </w:endnote>
  <w:endnote w:type="continuationSeparator" w:id="0">
    <w:p w:rsidR="00A44793" w:rsidRDefault="00A4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B" w:rsidRDefault="002F06B0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E575A6">
      <w:rPr>
        <w:noProof/>
      </w:rPr>
      <w:t>3</w:t>
    </w:r>
    <w:r>
      <w:fldChar w:fldCharType="end"/>
    </w:r>
  </w:p>
  <w:p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:rsidR="00CB0E5B" w:rsidRDefault="008375E9" w:rsidP="008375E9">
    <w:pPr>
      <w:spacing w:before="120" w:after="669"/>
      <w:jc w:val="right"/>
    </w:pPr>
    <w:r w:rsidRPr="00943A9D">
      <w:rPr>
        <w:b/>
        <w:noProof/>
        <w:lang w:eastAsia="en-GB"/>
      </w:rPr>
      <w:drawing>
        <wp:inline distT="0" distB="0" distL="0" distR="0">
          <wp:extent cx="952500" cy="285750"/>
          <wp:effectExtent l="0" t="0" r="0" b="0"/>
          <wp:docPr id="2" name="Picture 2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E9" w:rsidRDefault="008375E9" w:rsidP="008375E9">
    <w:pPr>
      <w:pStyle w:val="Footer"/>
      <w:jc w:val="right"/>
    </w:pPr>
    <w:r w:rsidRPr="00943A9D">
      <w:rPr>
        <w:b/>
        <w:noProof/>
        <w:lang w:eastAsia="en-GB"/>
      </w:rPr>
      <w:drawing>
        <wp:inline distT="0" distB="0" distL="0" distR="0">
          <wp:extent cx="952500" cy="285750"/>
          <wp:effectExtent l="0" t="0" r="0" b="0"/>
          <wp:docPr id="1" name="Picture 1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93" w:rsidRDefault="00A44793">
      <w:r>
        <w:separator/>
      </w:r>
    </w:p>
  </w:footnote>
  <w:footnote w:type="continuationSeparator" w:id="0">
    <w:p w:rsidR="00A44793" w:rsidRDefault="00A4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B" w:rsidRDefault="00CB0E5B" w:rsidP="00D00396">
    <w:pPr>
      <w:jc w:val="right"/>
    </w:pPr>
  </w:p>
  <w:p w:rsidR="00CB0E5B" w:rsidRDefault="00CB0E5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F2" w:rsidRDefault="005824F2" w:rsidP="005824F2">
    <w:pPr>
      <w:pStyle w:val="Header"/>
      <w:jc w:val="right"/>
    </w:pPr>
    <w:r w:rsidRPr="005824F2">
      <w:rPr>
        <w:noProof/>
        <w:lang w:eastAsia="en-GB"/>
      </w:rPr>
      <w:drawing>
        <wp:inline distT="0" distB="0" distL="0" distR="0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00C0"/>
    <w:multiLevelType w:val="hybridMultilevel"/>
    <w:tmpl w:val="FC782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3D54BD"/>
    <w:multiLevelType w:val="hybridMultilevel"/>
    <w:tmpl w:val="5C64F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B"/>
    <w:rsid w:val="00021D55"/>
    <w:rsid w:val="000531F9"/>
    <w:rsid w:val="00095AC5"/>
    <w:rsid w:val="000B32BD"/>
    <w:rsid w:val="000B649C"/>
    <w:rsid w:val="00136D28"/>
    <w:rsid w:val="001423B0"/>
    <w:rsid w:val="001502F8"/>
    <w:rsid w:val="00162A2E"/>
    <w:rsid w:val="001A0301"/>
    <w:rsid w:val="001A793A"/>
    <w:rsid w:val="00275901"/>
    <w:rsid w:val="002A5763"/>
    <w:rsid w:val="002D7DC4"/>
    <w:rsid w:val="002E49D2"/>
    <w:rsid w:val="002E5391"/>
    <w:rsid w:val="002F03E4"/>
    <w:rsid w:val="002F06B0"/>
    <w:rsid w:val="0030377A"/>
    <w:rsid w:val="003475D9"/>
    <w:rsid w:val="00353ADB"/>
    <w:rsid w:val="00370544"/>
    <w:rsid w:val="00374645"/>
    <w:rsid w:val="0037523D"/>
    <w:rsid w:val="0038373E"/>
    <w:rsid w:val="00386097"/>
    <w:rsid w:val="003A7C04"/>
    <w:rsid w:val="003E155E"/>
    <w:rsid w:val="004100DE"/>
    <w:rsid w:val="004329D9"/>
    <w:rsid w:val="00456F6B"/>
    <w:rsid w:val="00464036"/>
    <w:rsid w:val="004712DF"/>
    <w:rsid w:val="004C525F"/>
    <w:rsid w:val="004E28D7"/>
    <w:rsid w:val="00512A11"/>
    <w:rsid w:val="005162E9"/>
    <w:rsid w:val="005321B2"/>
    <w:rsid w:val="0054044A"/>
    <w:rsid w:val="005824F2"/>
    <w:rsid w:val="005A4C9C"/>
    <w:rsid w:val="005B2DC9"/>
    <w:rsid w:val="005C6C31"/>
    <w:rsid w:val="005D48A2"/>
    <w:rsid w:val="005F3D32"/>
    <w:rsid w:val="00610BD8"/>
    <w:rsid w:val="0067459D"/>
    <w:rsid w:val="006900D4"/>
    <w:rsid w:val="006A309C"/>
    <w:rsid w:val="006F7003"/>
    <w:rsid w:val="0070242B"/>
    <w:rsid w:val="00724CAF"/>
    <w:rsid w:val="00725077"/>
    <w:rsid w:val="007269E6"/>
    <w:rsid w:val="00776267"/>
    <w:rsid w:val="00790CE5"/>
    <w:rsid w:val="00791F33"/>
    <w:rsid w:val="007A5422"/>
    <w:rsid w:val="00813879"/>
    <w:rsid w:val="008375E9"/>
    <w:rsid w:val="008515A6"/>
    <w:rsid w:val="00864189"/>
    <w:rsid w:val="00881FB7"/>
    <w:rsid w:val="008829DA"/>
    <w:rsid w:val="008D5646"/>
    <w:rsid w:val="009060E5"/>
    <w:rsid w:val="00907226"/>
    <w:rsid w:val="00925546"/>
    <w:rsid w:val="00967DD9"/>
    <w:rsid w:val="00984733"/>
    <w:rsid w:val="009E1255"/>
    <w:rsid w:val="009E398F"/>
    <w:rsid w:val="009F3DBB"/>
    <w:rsid w:val="00A44793"/>
    <w:rsid w:val="00A45E4C"/>
    <w:rsid w:val="00A606EF"/>
    <w:rsid w:val="00A629B0"/>
    <w:rsid w:val="00A9710F"/>
    <w:rsid w:val="00AC2C0E"/>
    <w:rsid w:val="00AD3937"/>
    <w:rsid w:val="00B0696C"/>
    <w:rsid w:val="00B17CA6"/>
    <w:rsid w:val="00B422D1"/>
    <w:rsid w:val="00B54C16"/>
    <w:rsid w:val="00B600F7"/>
    <w:rsid w:val="00BA2DB6"/>
    <w:rsid w:val="00C201B8"/>
    <w:rsid w:val="00C625D6"/>
    <w:rsid w:val="00C7329D"/>
    <w:rsid w:val="00C74D79"/>
    <w:rsid w:val="00C945CB"/>
    <w:rsid w:val="00CB0E5B"/>
    <w:rsid w:val="00CE30BF"/>
    <w:rsid w:val="00D00396"/>
    <w:rsid w:val="00D2689C"/>
    <w:rsid w:val="00D40340"/>
    <w:rsid w:val="00D50C5F"/>
    <w:rsid w:val="00D5354B"/>
    <w:rsid w:val="00D95A6B"/>
    <w:rsid w:val="00D964C0"/>
    <w:rsid w:val="00DC170C"/>
    <w:rsid w:val="00E04EA9"/>
    <w:rsid w:val="00E27C57"/>
    <w:rsid w:val="00E425F5"/>
    <w:rsid w:val="00E56BDA"/>
    <w:rsid w:val="00E57534"/>
    <w:rsid w:val="00E575A6"/>
    <w:rsid w:val="00E750C5"/>
    <w:rsid w:val="00F15046"/>
    <w:rsid w:val="00F3317B"/>
    <w:rsid w:val="00F9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20D084-AD4D-4C4F-9B65-6BA6E768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Kupper, Julian</cp:lastModifiedBy>
  <cp:revision>3</cp:revision>
  <cp:lastPrinted>2016-11-14T15:22:00Z</cp:lastPrinted>
  <dcterms:created xsi:type="dcterms:W3CDTF">2018-05-18T11:02:00Z</dcterms:created>
  <dcterms:modified xsi:type="dcterms:W3CDTF">2019-05-13T15:51:00Z</dcterms:modified>
</cp:coreProperties>
</file>